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ценарий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>-отчёт агитбригады «Солнце XXI века»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Эпиграф: </w:t>
      </w:r>
      <w:r>
        <w:rPr>
          <w:rFonts w:ascii="Helvetica" w:hAnsi="Helvetica"/>
          <w:color w:val="000000"/>
        </w:rPr>
        <w:t>«Доброта - это солнце, которое согревает душу человека. Все хорошее в природе - от солнца, а все лучшее в жизни – от человека».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(М. Пришвин)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Развитие представлений учащихся о добре и зле;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формирование понимания важности вежливого обращения к людям.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Задачи:</w:t>
      </w:r>
      <w:r>
        <w:rPr>
          <w:rFonts w:ascii="Helvetica" w:hAnsi="Helvetica"/>
          <w:color w:val="000000"/>
        </w:rPr>
        <w:t> Разработать, организовать и провести выступление агитбригады.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Формировать у учащихся представления о добре и зле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Воспитывать у учащихся стремление совершать добрые дела, быть добрыми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Подвести итоги агитбригады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Аудитория: </w:t>
      </w:r>
      <w:r>
        <w:rPr>
          <w:rFonts w:ascii="Helvetica" w:hAnsi="Helvetica"/>
          <w:color w:val="000000"/>
        </w:rPr>
        <w:t>Ребята 1-7 классов, участники летнего школьного оздоровительного лагеря «Солнышко»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Инструментарий: </w:t>
      </w:r>
      <w:r>
        <w:rPr>
          <w:rFonts w:ascii="Helvetica" w:hAnsi="Helvetica"/>
          <w:color w:val="000000"/>
        </w:rPr>
        <w:t>ноутбук, колонки, призы участникам.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Оформление: </w:t>
      </w:r>
      <w:r>
        <w:rPr>
          <w:rFonts w:ascii="Helvetica" w:hAnsi="Helvetica"/>
          <w:color w:val="000000"/>
        </w:rPr>
        <w:t>музыкальное оформление; высказывания, пословицы; аксессуары для мероприятия, костюмы для членов агитбригады.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Ход мероприятия: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Вас приветствует агитбригада « Солнце 21 века»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Члены агитбригады по очереди читают двустишья о добре: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  Добрых людей, как всегда не хватает...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Добрых людей, как всегда дефицит.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  Добрых людей не всегда понимают,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Сердце у </w:t>
      </w:r>
      <w:proofErr w:type="gramStart"/>
      <w:r>
        <w:rPr>
          <w:rFonts w:ascii="Helvetica" w:hAnsi="Helvetica"/>
          <w:color w:val="000000"/>
        </w:rPr>
        <w:t>добрых</w:t>
      </w:r>
      <w:proofErr w:type="gramEnd"/>
      <w:r>
        <w:rPr>
          <w:rFonts w:ascii="Helvetica" w:hAnsi="Helvetica"/>
          <w:color w:val="000000"/>
        </w:rPr>
        <w:t xml:space="preserve"> сильнее болит.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3.  </w:t>
      </w:r>
      <w:proofErr w:type="gramStart"/>
      <w:r>
        <w:rPr>
          <w:rFonts w:ascii="Helvetica" w:hAnsi="Helvetica"/>
          <w:color w:val="000000"/>
        </w:rPr>
        <w:t>Добрые</w:t>
      </w:r>
      <w:proofErr w:type="gramEnd"/>
      <w:r>
        <w:rPr>
          <w:rFonts w:ascii="Helvetica" w:hAnsi="Helvetica"/>
          <w:color w:val="000000"/>
        </w:rPr>
        <w:t xml:space="preserve"> — щедро больным помогают,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proofErr w:type="gramStart"/>
      <w:r>
        <w:rPr>
          <w:rFonts w:ascii="Helvetica" w:hAnsi="Helvetica"/>
          <w:color w:val="000000"/>
        </w:rPr>
        <w:t>Добрые</w:t>
      </w:r>
      <w:proofErr w:type="gramEnd"/>
      <w:r>
        <w:rPr>
          <w:rFonts w:ascii="Helvetica" w:hAnsi="Helvetica"/>
          <w:color w:val="000000"/>
        </w:rPr>
        <w:t xml:space="preserve"> дарят тепло и уют,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4.  </w:t>
      </w:r>
      <w:proofErr w:type="gramStart"/>
      <w:r>
        <w:rPr>
          <w:rFonts w:ascii="Helvetica" w:hAnsi="Helvetica"/>
          <w:color w:val="000000"/>
        </w:rPr>
        <w:t>Добрые</w:t>
      </w:r>
      <w:proofErr w:type="gramEnd"/>
      <w:r>
        <w:rPr>
          <w:rFonts w:ascii="Helvetica" w:hAnsi="Helvetica"/>
          <w:color w:val="000000"/>
        </w:rPr>
        <w:t xml:space="preserve"> - в ногу со слабым шагают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никакого спасибо не ждут.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5.  Доброта нужна всем людям,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Пусть </w:t>
      </w:r>
      <w:proofErr w:type="gramStart"/>
      <w:r>
        <w:rPr>
          <w:rFonts w:ascii="Helvetica" w:hAnsi="Helvetica"/>
          <w:color w:val="000000"/>
        </w:rPr>
        <w:t>побольше</w:t>
      </w:r>
      <w:proofErr w:type="gramEnd"/>
      <w:r>
        <w:rPr>
          <w:rFonts w:ascii="Helvetica" w:hAnsi="Helvetica"/>
          <w:color w:val="000000"/>
        </w:rPr>
        <w:t xml:space="preserve"> добрых будет дел.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6.  Говорят не зря при встрече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« Добрый день» и « Добрый вечер».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не зря ведь есть у нас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Пожелание « В добрый час».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Доброта — она от века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Украшения человека.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7.  Добрым быть совсем не просто,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Не зависит доброта от роста.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8.  Не зависит доброта от цвета,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Доброта не пряник, не конфета.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9.  Если доброта, как солнце, светит,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Радуются взрослые и дети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Сейчас для вас танцует группа девочек с танцем «Добро»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 сцене девочки нашего отряда с танцем, о котором они потом сами рассказали следующее: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«Эти танцем мы хотели показать себя, чтобы другие дети, смотря на нас, испытывали только самые положительные эмоции. Сначала мы танцевали По-отдельности, но когда все объединились, танец стал более захватывающим и ярким. В конце, встав в одну колонну, друг за другом, мы попытались изобразить солнце, в котором лучиками являлись наши руки»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У меня к вам просьба: закройте, пожалуйста, глаза на минутку, улыбнитесь (обязательно от души), расслабьтесь и скажите мысленно: Мне хорошо! (В это время звучит песня Б. Окуджавы «Давайте говорить комплименты».)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Мы знаем, как от добрых слов возникает прекрасное человеческое чувство –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смотрела на ваши улыбающиеся лица и заметила, что в классе стало светлее. Это, наверное, потому, что собрались здесь добрые, сердечные люди. Ведь доброта – это солнце, которое согревает душу человека. Все хорошее в природе - от солнца, а все лучшее в жизни – от человека».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(М. Пришвин)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Итак, разговор сегодня будет о доброте.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Стихотворение «Доброта» читает </w:t>
      </w:r>
      <w:proofErr w:type="spellStart"/>
      <w:r>
        <w:rPr>
          <w:rFonts w:ascii="Helvetica" w:hAnsi="Helvetica"/>
          <w:color w:val="000000"/>
        </w:rPr>
        <w:t>Салмина</w:t>
      </w:r>
      <w:proofErr w:type="spellEnd"/>
      <w:r>
        <w:rPr>
          <w:rFonts w:ascii="Helvetica" w:hAnsi="Helvetica"/>
          <w:color w:val="000000"/>
        </w:rPr>
        <w:t xml:space="preserve"> Анжелика.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Доброту не купишь на базаре.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Искренность у песни не займешь.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Не из книг приходит к людям зависть.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без книг мы постигаем ложь.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Видимо, порой образованью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Тронуть душу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Не хватает сил.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Дед мой без диплома и без званья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Просто добрым человеком был.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Значит, доброта была в начале</w:t>
      </w:r>
      <w:proofErr w:type="gramStart"/>
      <w:r>
        <w:rPr>
          <w:rFonts w:ascii="Helvetica" w:hAnsi="Helvetica"/>
          <w:color w:val="000000"/>
        </w:rPr>
        <w:t>?...</w:t>
      </w:r>
      <w:proofErr w:type="gramEnd"/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Пусть она приходит в каждый дом,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Чтобы мы потом не изучали,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Кем бы в жизни ни были потом.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Андрей Дементьев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</w:t>
      </w:r>
      <w:r>
        <w:rPr>
          <w:rFonts w:ascii="Helvetica" w:hAnsi="Helvetica"/>
          <w:color w:val="000000"/>
        </w:rPr>
        <w:t>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-А сейчас ребята, мы покажем вам сценку о доброте и состраданию </w:t>
      </w:r>
      <w:proofErr w:type="gramStart"/>
      <w:r>
        <w:rPr>
          <w:rFonts w:ascii="Helvetica" w:hAnsi="Helvetica"/>
          <w:color w:val="000000"/>
        </w:rPr>
        <w:t>к</w:t>
      </w:r>
      <w:proofErr w:type="gramEnd"/>
      <w:r>
        <w:rPr>
          <w:rFonts w:ascii="Helvetica" w:hAnsi="Helvetica"/>
          <w:color w:val="000000"/>
        </w:rPr>
        <w:t xml:space="preserve"> ближнему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Ведущий (Маша):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Однажды путник шел в Иерихон.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Был </w:t>
      </w:r>
      <w:proofErr w:type="spellStart"/>
      <w:r>
        <w:rPr>
          <w:rFonts w:ascii="Helvetica" w:hAnsi="Helvetica"/>
          <w:color w:val="000000"/>
        </w:rPr>
        <w:t>мирен</w:t>
      </w:r>
      <w:proofErr w:type="spellEnd"/>
      <w:r>
        <w:rPr>
          <w:rFonts w:ascii="Helvetica" w:hAnsi="Helvetica"/>
          <w:color w:val="000000"/>
        </w:rPr>
        <w:t xml:space="preserve"> и спокоен он.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Но вот разбойники напали на него,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 он не смог поделать ничего!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 разбойник (Сергей):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Бери скорее кошелек,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Держи, чтоб он сбежать не смог!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 разбойник (Никита):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Уж слишком ты его избил,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Оставь его. Чтоб жив он был.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Ведущий: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Остался путник чуть живой.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Священник шел дорогой той.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Священник (Стас):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Ах, бедный, весь изранен ты!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Никто не даст тебе воды!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Однажды нужно мне спешить!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должен скоро в храме быть!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Ведущий: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по своим пошел делам.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Левит остановился там.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Левит (Коля):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Кто мог его вот так избить?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Как может их земля носить?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Другие пусть заботятся о нем,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Мне некогда, и я тут </w:t>
      </w:r>
      <w:proofErr w:type="gramStart"/>
      <w:r>
        <w:rPr>
          <w:rFonts w:ascii="Helvetica" w:hAnsi="Helvetica"/>
          <w:color w:val="000000"/>
        </w:rPr>
        <w:t>ни причем</w:t>
      </w:r>
      <w:proofErr w:type="gramEnd"/>
      <w:r>
        <w:rPr>
          <w:rFonts w:ascii="Helvetica" w:hAnsi="Helvetica"/>
          <w:color w:val="000000"/>
        </w:rPr>
        <w:t>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Ведущий: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Так путник наш один остался,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Но вдалеке вдруг ослик показался.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Какой- то человек на нем сидит.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 слез. На путника глядит.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видно, не уходит он,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Быть может. Путник наш спасен!?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Самарянин (Саша):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О, что с тобой? Ты весь избит!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кровь из ран твоих бежит!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Путник (Катя):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Они меня убить хотели,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Да почему - то пожалели.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Самарянин: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маслом раны заживлю,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Тебя водою напою.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Идем в гостиницу со мной!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 твоим услугам ослик мой.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Путник: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Но не смогу я заплатить,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Ведь прежде, чем вот так избить,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Они ограбили меня.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Но все же благодарю тебя!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Самарянин: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Ну, за тебя я заплачу,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Ведь я помочь тебе хочу!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Ведущий: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 позаботился о нем.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 я хочу сказать о том,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Что </w:t>
      </w:r>
      <w:proofErr w:type="gramStart"/>
      <w:r>
        <w:rPr>
          <w:rFonts w:ascii="Helvetica" w:hAnsi="Helvetica"/>
          <w:color w:val="000000"/>
        </w:rPr>
        <w:t>ближних</w:t>
      </w:r>
      <w:proofErr w:type="gramEnd"/>
      <w:r>
        <w:rPr>
          <w:rFonts w:ascii="Helvetica" w:hAnsi="Helvetica"/>
          <w:color w:val="000000"/>
        </w:rPr>
        <w:t xml:space="preserve"> мы любить должны,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А ближний тот, кому </w:t>
      </w:r>
      <w:proofErr w:type="gramStart"/>
      <w:r>
        <w:rPr>
          <w:rFonts w:ascii="Helvetica" w:hAnsi="Helvetica"/>
          <w:color w:val="000000"/>
        </w:rPr>
        <w:t>важны</w:t>
      </w:r>
      <w:proofErr w:type="gramEnd"/>
      <w:r>
        <w:rPr>
          <w:rFonts w:ascii="Helvetica" w:hAnsi="Helvetica"/>
          <w:color w:val="000000"/>
        </w:rPr>
        <w:t>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Забота наша и любовь.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же к нам вернется вновь!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</w:t>
      </w:r>
      <w:r>
        <w:rPr>
          <w:rFonts w:ascii="Helvetica" w:hAnsi="Helvetica"/>
          <w:color w:val="000000"/>
        </w:rPr>
        <w:t>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Как вы думаете, ребята разбойники были добрыми людьми, раз они пожалели самарянина и не убили его? А кто по настоящему добр в этой сценке?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-Давайте все вместе споём песенку о доброте, песенку Фунтика из мультфильма «Приключения поросёнка Фунтика».</w:t>
      </w:r>
    </w:p>
    <w:p w:rsidR="00123FA1" w:rsidRPr="006118F3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b/>
          <w:color w:val="000000"/>
        </w:rPr>
      </w:pPr>
      <w:r w:rsidRPr="006118F3">
        <w:rPr>
          <w:rFonts w:ascii="Helvetica" w:hAnsi="Helvetica"/>
          <w:b/>
          <w:color w:val="000000"/>
        </w:rPr>
        <w:t xml:space="preserve">Слова В. </w:t>
      </w:r>
      <w:proofErr w:type="spellStart"/>
      <w:r w:rsidRPr="006118F3">
        <w:rPr>
          <w:rFonts w:ascii="Helvetica" w:hAnsi="Helvetica"/>
          <w:b/>
          <w:color w:val="000000"/>
        </w:rPr>
        <w:t>Шульжика</w:t>
      </w:r>
      <w:proofErr w:type="spellEnd"/>
      <w:r w:rsidRPr="006118F3">
        <w:rPr>
          <w:rFonts w:ascii="Helvetica" w:hAnsi="Helvetica"/>
          <w:b/>
          <w:color w:val="000000"/>
        </w:rPr>
        <w:t>, музыка В. Львовского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Хорошо бродить по свету,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 карамелькой за щекой.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 еще одну для друга,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Взять в кармашке про запас.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Потому что, потому что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нужнее и дороже,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доверчивей и строже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Хорошо бродить по улице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 теплым кроликом за пазухой,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Принимая как награду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Сердца маленького стук.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Потому что, потому что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нужнее и дороже,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доверчивей и строже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Хорошо бродить по городу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 белым голубем в цилиндре,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 красным шариком на ниточке,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с улыбкой до ушей.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Потому что, потому что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нужнее и дороже,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Всех доверчивей и строже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этом мире доброта.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Танец, исполняемый девочками агитбригады « Добро побеждает зло»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</w:t>
      </w:r>
      <w:r>
        <w:rPr>
          <w:rFonts w:ascii="Helvetica" w:hAnsi="Helvetica"/>
          <w:color w:val="000000"/>
        </w:rPr>
        <w:t>: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Основная идея танца добро и зло. Старшие девочки - зло – ожившими мертвецами, которые хотели заполонить весь мир. Но им это не удалось, т. к. младшие девочки, как лучики солнца, выбежав на сцену, озарили весь мир, согрели его и выгнали зло. В конце танца, монстры вышли в желтых косынках, которые символизирует наш отряд. Этим мы показали, что от зла не осталось и следа.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Подведение итогов (рефлексия):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Ведущая </w:t>
      </w:r>
      <w:proofErr w:type="spellStart"/>
      <w:r>
        <w:rPr>
          <w:rFonts w:ascii="Helvetica" w:hAnsi="Helvetica"/>
          <w:b/>
          <w:bCs/>
          <w:color w:val="000000"/>
          <w:bdr w:val="none" w:sz="0" w:space="0" w:color="auto" w:frame="1"/>
        </w:rPr>
        <w:t>Сабенина</w:t>
      </w:r>
      <w:proofErr w:type="spellEnd"/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Мария</w:t>
      </w:r>
      <w:r>
        <w:rPr>
          <w:rFonts w:ascii="Helvetica" w:hAnsi="Helvetica"/>
          <w:color w:val="000000"/>
        </w:rPr>
        <w:t>: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-У французского писателя </w:t>
      </w:r>
      <w:hyperlink r:id="rId5" w:tooltip="Виктор Гюго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Виктора Гюго</w:t>
        </w:r>
      </w:hyperlink>
      <w:r>
        <w:rPr>
          <w:rFonts w:ascii="Helvetica" w:hAnsi="Helvetica"/>
          <w:color w:val="000000"/>
        </w:rPr>
        <w:t> есть красивые слова «Во внутреннем мире человека доброта – это солнце»</w:t>
      </w:r>
    </w:p>
    <w:p w:rsidR="00123FA1" w:rsidRDefault="00123FA1" w:rsidP="00123F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- </w:t>
      </w:r>
      <w:r>
        <w:rPr>
          <w:rFonts w:ascii="Helvetica" w:hAnsi="Helvetica"/>
          <w:color w:val="000000"/>
        </w:rPr>
        <w:t>А что такое доброта? Какой человек может быть добрым? А легко ли быть добрым</w:t>
      </w:r>
      <w:proofErr w:type="gramStart"/>
      <w:r>
        <w:rPr>
          <w:rFonts w:ascii="Helvetica" w:hAnsi="Helvetica"/>
          <w:color w:val="000000"/>
        </w:rPr>
        <w:t>?(</w:t>
      </w:r>
      <w:proofErr w:type="gramEnd"/>
      <w:r>
        <w:rPr>
          <w:rFonts w:ascii="Helvetica" w:hAnsi="Helvetica"/>
          <w:color w:val="000000"/>
        </w:rPr>
        <w:t xml:space="preserve"> обсуждение в отрядах)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А сейчас я предлагаю Вам подумать над тем, что такое добро и записать свои мысли на лучиках солнца. (Приглашаются все желающие на сцену.)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Вот как думают ребята нашего лагеря -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любовь;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творить добрые дела;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хорошие и добрые люди;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жизнь, без которой нам не жить;</w:t>
      </w:r>
      <w:bookmarkStart w:id="0" w:name="_GoBack"/>
      <w:bookmarkEnd w:id="0"/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уважение к другим и глубокая улыбка, радость;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когда дети дружат со всеми;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помощь в беде;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когда никто не ссорится и всегда прощает;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хорошее слово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добро - это когда ни кто не обзывается.</w:t>
      </w:r>
    </w:p>
    <w:p w:rsidR="00123FA1" w:rsidRDefault="00123FA1" w:rsidP="00123FA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Мы рады, что наши ребята так правильно понимают, что такое добро и будут добрыми ко всем на свете.</w:t>
      </w:r>
    </w:p>
    <w:p w:rsidR="00106423" w:rsidRDefault="00A87204"/>
    <w:sectPr w:rsidR="0010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1"/>
    <w:rsid w:val="00123FA1"/>
    <w:rsid w:val="001E6936"/>
    <w:rsid w:val="006118F3"/>
    <w:rsid w:val="00654070"/>
    <w:rsid w:val="00A87204"/>
    <w:rsid w:val="00D542A4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0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0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ktor_gyu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2018-11-15T16:53:00Z</dcterms:created>
  <dcterms:modified xsi:type="dcterms:W3CDTF">2018-11-16T07:39:00Z</dcterms:modified>
</cp:coreProperties>
</file>