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F4" w:rsidRPr="00554FF4" w:rsidRDefault="00554FF4" w:rsidP="00554FF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</w:p>
    <w:p w:rsidR="00554FF4" w:rsidRPr="00554FF4" w:rsidRDefault="00554FF4" w:rsidP="00554FF4">
      <w:pPr>
        <w:keepNext/>
        <w:spacing w:after="0" w:line="240" w:lineRule="auto"/>
        <w:ind w:left="-720"/>
        <w:jc w:val="center"/>
        <w:outlineLvl w:val="1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фестиваля</w:t>
      </w:r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4FF4">
        <w:rPr>
          <w:rFonts w:ascii="Times New Roman" w:eastAsia="Times New Roman" w:hAnsi="Times New Roman" w:cs="Times New Roman"/>
          <w:b/>
          <w:szCs w:val="24"/>
          <w:lang w:val="kk-KZ" w:eastAsia="ru-RU"/>
        </w:rPr>
        <w:t>военно-патриотической песни</w:t>
      </w:r>
    </w:p>
    <w:p w:rsidR="00554FF4" w:rsidRPr="00554FF4" w:rsidRDefault="00554FF4" w:rsidP="00554FF4">
      <w:pPr>
        <w:keepNext/>
        <w:spacing w:after="0" w:line="240" w:lineRule="auto"/>
        <w:ind w:left="-720"/>
        <w:outlineLvl w:val="1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554FF4">
        <w:rPr>
          <w:rFonts w:ascii="Times New Roman" w:eastAsia="Times New Roman" w:hAnsi="Times New Roman" w:cs="Times New Roman"/>
          <w:b/>
          <w:szCs w:val="24"/>
          <w:u w:val="single"/>
          <w:lang w:val="kk-KZ" w:eastAsia="ru-RU"/>
        </w:rPr>
        <w:t xml:space="preserve">                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Цели и задачи</w:t>
      </w:r>
    </w:p>
    <w:p w:rsidR="00554FF4" w:rsidRPr="00554FF4" w:rsidRDefault="00554FF4" w:rsidP="00554F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 обучающихся гражданственности, патриотизма, как важнейших духовно-нравственных ценностей;</w:t>
      </w:r>
    </w:p>
    <w:p w:rsidR="00554FF4" w:rsidRPr="00554FF4" w:rsidRDefault="00554FF4" w:rsidP="00554F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 у обучающихся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FF4" w:rsidRPr="00554FF4" w:rsidRDefault="00554FF4" w:rsidP="0055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и место проведения: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FF4" w:rsidRPr="00554FF4" w:rsidRDefault="00554FF4" w:rsidP="0055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 инсценированной патриотической песни проводится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актовом зале 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Руководство конкурса.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военно-патриотической песни проводится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 по вр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и условия проведения.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обучающиеся с 5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-х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классы школы.</w:t>
      </w: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Оформление.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зала используются голуби, воздушные шары. Фоновой заставкой является изображение с проектора «Когда поют солдаты» Для музыкального оформления </w:t>
      </w:r>
      <w:proofErr w:type="gramStart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узыкальные заставки, мелодии с военными песнями.</w:t>
      </w:r>
    </w:p>
    <w:p w:rsidR="00554FF4" w:rsidRPr="00554FF4" w:rsidRDefault="00554FF4" w:rsidP="00554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Оборудование.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аппаратура.</w:t>
      </w:r>
    </w:p>
    <w:p w:rsidR="00554FF4" w:rsidRPr="00554FF4" w:rsidRDefault="00554FF4" w:rsidP="00554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Проектор</w:t>
      </w:r>
    </w:p>
    <w:p w:rsidR="00554FF4" w:rsidRPr="00554FF4" w:rsidRDefault="00554FF4" w:rsidP="00554F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Сценарий конкурса военно-патриотической песни.</w:t>
      </w:r>
    </w:p>
    <w:p w:rsidR="00554FF4" w:rsidRPr="00554FF4" w:rsidRDefault="00554FF4" w:rsidP="00554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4FF4" w:rsidRPr="00554FF4" w:rsidRDefault="00554FF4" w:rsidP="00554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зрители! Мы очень рады приветствовать вас у нас в гостях на  конкурсе –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военн</w:t>
      </w:r>
      <w:proofErr w:type="gramStart"/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о-</w:t>
      </w:r>
      <w:proofErr w:type="gramEnd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песни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посвящённый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72-лению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войне.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</w:t>
      </w:r>
      <w:proofErr w:type="spellEnd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F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года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наша страна встретила долгожданную Победу, праздник со слезами на глазах, с болью утрат, но идёт время и жизнь продолжается.</w:t>
      </w:r>
    </w:p>
    <w:p w:rsidR="00554FF4" w:rsidRPr="00554FF4" w:rsidRDefault="00554FF4" w:rsidP="00554F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Мы в мирное время с тобой рождены,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Суровых препятствий в пути не встречали,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Но эхо далекой суровой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войны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Нам в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песнях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поры той звучали.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Ведущий 1: </w:t>
      </w:r>
      <w:r w:rsidRPr="00554FF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highlight w:val="white"/>
        </w:rPr>
        <w:t xml:space="preserve">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Песни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Великой Отечественной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войны: Они по-прежнему волнуют души ветеранов, любимы людьми сегодняшнего поколения. Как верный друг,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песня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не покидала фронтовика, она шла с солдатом в бой. Было написано великое множество боевых, призывных, суровых, лирических, шуточных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песен, которые сегодня представят наши конкурсанты.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Ведущий 2: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В  нашем зале прозвучат разные по жанру и содержанию композиции. Песни, которые звучали, звучат и будут звучать. Песни, которые бередили душу когда-то и, которые будут бередить её, сколько бы лет не прошло с момента их создания.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Ведущий 1:</w:t>
      </w: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4FF4">
        <w:rPr>
          <w:rFonts w:ascii="Times New Roman" w:eastAsia="Calibri" w:hAnsi="Times New Roman" w:cs="Times New Roman"/>
          <w:bCs/>
          <w:sz w:val="24"/>
          <w:szCs w:val="24"/>
        </w:rPr>
        <w:t>Героической победе нашего народа в Великой Отечественной войне, мы посвящаем сегодняшнее мероприятие.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Ведущий 1:</w:t>
      </w:r>
      <w:r w:rsidRPr="00554FF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highlight w:val="white"/>
        </w:rPr>
        <w:t xml:space="preserve"> </w:t>
      </w:r>
      <w:r w:rsidRPr="00554FF4">
        <w:rPr>
          <w:rFonts w:ascii="Times New Roman" w:eastAsia="Calibri" w:hAnsi="Times New Roman" w:cs="Times New Roman"/>
          <w:sz w:val="24"/>
          <w:szCs w:val="24"/>
          <w:highlight w:val="white"/>
        </w:rPr>
        <w:t>Уважаемые гости, участники, наш конкурс инсценированной патриотической песни можно считать открытым.</w:t>
      </w:r>
    </w:p>
    <w:p w:rsidR="00554FF4" w:rsidRPr="00554FF4" w:rsidRDefault="00554FF4" w:rsidP="00554FF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54FF4">
        <w:rPr>
          <w:rFonts w:ascii="Times New Roman" w:eastAsia="Calibri" w:hAnsi="Times New Roman" w:cs="Times New Roman"/>
          <w:i/>
          <w:sz w:val="24"/>
          <w:szCs w:val="24"/>
        </w:rPr>
        <w:t>Звучат фанфары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lastRenderedPageBreak/>
        <w:t>Ведущий 2:</w:t>
      </w:r>
      <w:r w:rsidRPr="00554FF4">
        <w:rPr>
          <w:rFonts w:ascii="Times New Roman" w:eastAsia="Calibri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Песня вдохновляла и сплачивала людей в борьбе с врагом, и могучую силу её не раз сравнивали с силой боевого оружия.  В действующую армию было отправлено 12  тысяч  гармошек,  а всего  их имелось  в войсках  свыше 60 тысяч. Конечно же, мы понимаем, что гармошки «воевали» именно тогда, когда замолкали пушки, во время коротких передышек между боями.</w:t>
      </w:r>
    </w:p>
    <w:p w:rsidR="00554FF4" w:rsidRPr="00554FF4" w:rsidRDefault="00554FF4" w:rsidP="00554F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</w:p>
    <w:p w:rsidR="00554FF4" w:rsidRPr="00554FF4" w:rsidRDefault="00554FF4" w:rsidP="00554FF4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боями двигались вперёд.</w:t>
      </w:r>
    </w:p>
    <w:p w:rsidR="00554FF4" w:rsidRPr="00554FF4" w:rsidRDefault="00554FF4" w:rsidP="00554FF4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часы привала</w:t>
      </w:r>
    </w:p>
    <w:p w:rsidR="00554FF4" w:rsidRPr="00554FF4" w:rsidRDefault="00554FF4" w:rsidP="00554FF4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Победу верить им всегда</w:t>
      </w:r>
    </w:p>
    <w:p w:rsidR="00554FF4" w:rsidRPr="00554FF4" w:rsidRDefault="00554FF4" w:rsidP="00554FF4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помогала.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>Ведущий 1: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F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54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Песни –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</w:t>
      </w:r>
    </w:p>
    <w:p w:rsidR="00554FF4" w:rsidRPr="00554FF4" w:rsidRDefault="00554FF4" w:rsidP="00554FF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(Исполнение песни )</w:t>
      </w:r>
      <w:proofErr w:type="gramStart"/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>»Ц</w:t>
      </w:r>
      <w:proofErr w:type="gramEnd"/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>ена Войны»-10 класс</w:t>
      </w:r>
    </w:p>
    <w:p w:rsidR="00554FF4" w:rsidRPr="00554FF4" w:rsidRDefault="00554FF4" w:rsidP="00554F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FF4" w:rsidRPr="00554FF4" w:rsidRDefault="00554FF4" w:rsidP="00554F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</w:p>
    <w:p w:rsidR="00554FF4" w:rsidRPr="00554FF4" w:rsidRDefault="00554FF4" w:rsidP="00554FF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(Исполнение песни </w:t>
      </w:r>
      <w:proofErr w:type="gramStart"/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>-</w:t>
      </w:r>
      <w:proofErr w:type="gramEnd"/>
      <w:r w:rsidRPr="00554F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>«Кукушка»_8класс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lang w:val="kk-KZ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Ведущий 2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lang w:val="kk-KZ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lang w:val="kk-KZ"/>
        </w:rPr>
        <w:t>«Зажгите свечи11 класс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lang w:val="kk-KZ"/>
        </w:rPr>
        <w:t>В</w:t>
      </w:r>
      <w:r w:rsidRPr="00554FF4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едущий 1: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u w:val="single"/>
          <w:lang w:val="kk-KZ"/>
        </w:rPr>
      </w:pPr>
      <w:r w:rsidRPr="00554FF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u w:val="single"/>
        </w:rPr>
        <w:t xml:space="preserve"> (Исполнение песни )</w:t>
      </w:r>
      <w:proofErr w:type="gramStart"/>
      <w:r w:rsidRPr="00554FF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u w:val="single"/>
          <w:lang w:val="kk-KZ"/>
        </w:rPr>
        <w:t>»О</w:t>
      </w:r>
      <w:proofErr w:type="gramEnd"/>
      <w:r w:rsidRPr="00554FF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u w:val="single"/>
          <w:lang w:val="kk-KZ"/>
        </w:rPr>
        <w:t xml:space="preserve"> той весне»-7 класс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>Ведущий 2: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(Исполнение песни</w:t>
      </w:r>
      <w:proofErr w:type="gramStart"/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)</w:t>
      </w:r>
      <w:proofErr w:type="gramEnd"/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 1: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Cs/>
          <w:sz w:val="24"/>
          <w:szCs w:val="24"/>
        </w:rPr>
        <w:t xml:space="preserve">Уходили на фронт солдаты. Уходили в надежде, что их ждут, помнят, любят дома.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kk-KZ"/>
        </w:rPr>
      </w:pPr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(Исполнение песни )</w:t>
      </w:r>
      <w:proofErr w:type="gramStart"/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kk-KZ"/>
        </w:rPr>
        <w:t>»П</w:t>
      </w:r>
      <w:proofErr w:type="gramEnd"/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kk-KZ"/>
        </w:rPr>
        <w:t>рощай, любимый город»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 1: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Cs/>
          <w:sz w:val="24"/>
          <w:szCs w:val="24"/>
        </w:rPr>
        <w:t>Ребята 5 в класса представляют песню на стихи поэта </w:t>
      </w:r>
      <w:hyperlink r:id="rId6" w:tooltip="Ваншенкин, Константин Яковлевич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Константина Ваншенкина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и музыку композитора </w:t>
      </w:r>
      <w:hyperlink r:id="rId7" w:tooltip="Колмановский, Эдуард Савельевич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Эдуарда Колмановского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, посвящённая </w:t>
      </w:r>
      <w:hyperlink r:id="rId8" w:tooltip="Памятник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памятнику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советскому солдату </w:t>
      </w:r>
      <w:hyperlink r:id="rId9" w:tooltip="Алёша (памятник, Пловдив)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«Алёша»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в </w:t>
      </w:r>
      <w:hyperlink r:id="rId10" w:tooltip="Болгария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болгарском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городе </w:t>
      </w:r>
      <w:hyperlink r:id="rId11" w:tooltip="Пловдив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Пловдив</w:t>
        </w:r>
      </w:hyperlink>
      <w:proofErr w:type="gramStart"/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,</w:t>
      </w:r>
      <w:proofErr w:type="gramEnd"/>
      <w:r w:rsidRPr="00554FF4">
        <w:rPr>
          <w:rFonts w:ascii="Times New Roman" w:eastAsia="Calibri" w:hAnsi="Times New Roman" w:cs="Times New Roman"/>
          <w:bCs/>
          <w:sz w:val="24"/>
          <w:szCs w:val="24"/>
        </w:rPr>
        <w:t>как символу памяти всем советским солдатам, погибшим при освобождении </w:t>
      </w:r>
      <w:hyperlink r:id="rId12" w:tooltip="Третье Болгарское царство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Болгарии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от </w:t>
      </w:r>
      <w:hyperlink r:id="rId13" w:tooltip="Третий рейх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нацистской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 оккупации во </w:t>
      </w:r>
      <w:hyperlink r:id="rId14" w:tooltip="Вторая мировая война" w:history="1">
        <w:r w:rsidRPr="00554FF4">
          <w:rPr>
            <w:rFonts w:ascii="Times New Roman" w:eastAsia="Calibri" w:hAnsi="Times New Roman" w:cs="Times New Roman"/>
            <w:bCs/>
            <w:sz w:val="24"/>
            <w:szCs w:val="24"/>
          </w:rPr>
          <w:t>Второй мировой войне</w:t>
        </w:r>
      </w:hyperlink>
      <w:r w:rsidRPr="00554FF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(Исполнение песни</w:t>
      </w:r>
      <w:proofErr w:type="gramStart"/>
      <w:r w:rsidRPr="00554FF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)</w:t>
      </w:r>
      <w:proofErr w:type="gramEnd"/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 2: </w:t>
      </w:r>
    </w:p>
    <w:p w:rsidR="00554FF4" w:rsidRPr="00554FF4" w:rsidRDefault="00554FF4" w:rsidP="00554F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1945г.</w:t>
      </w:r>
      <w:r w:rsidRPr="005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молодое сердце сегодня и всегда должны беречь память обо всех, кто отстоял державу в той страшной войне. </w:t>
      </w:r>
    </w:p>
    <w:p w:rsidR="00554FF4" w:rsidRPr="00554FF4" w:rsidRDefault="00554FF4" w:rsidP="00554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мира, берегите мир! И </w:t>
      </w:r>
      <w:proofErr w:type="gramStart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</w:t>
      </w:r>
      <w:proofErr w:type="gramEnd"/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ценой был завоёван мир!</w:t>
      </w:r>
    </w:p>
    <w:p w:rsidR="00554FF4" w:rsidRPr="00554FF4" w:rsidRDefault="00554FF4" w:rsidP="00554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Ведущий 2: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</w:rPr>
        <w:t> Благодарное человечество всегда будет помнить о стойкости и мужестве, о подвигах защитников Отечества. Светлая память героям, отдавшим жизнь за свободу и независимость нашей Родины. Давайте почтим  минутой молчания тех</w:t>
      </w:r>
      <w:proofErr w:type="gramStart"/>
      <w:r w:rsidRPr="00554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proofErr w:type="gramEnd"/>
      <w:r w:rsidRPr="00554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не дожил до Великой победы. </w:t>
      </w:r>
    </w:p>
    <w:p w:rsidR="00554FF4" w:rsidRPr="00554FF4" w:rsidRDefault="00554FF4" w:rsidP="00554FF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F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Ведущий 1:</w:t>
      </w:r>
      <w:r w:rsidRPr="00554FF4">
        <w:rPr>
          <w:rFonts w:ascii="Times New Roman" w:eastAsia="Calibri" w:hAnsi="Times New Roman" w:cs="Times New Roman"/>
          <w:color w:val="000000"/>
          <w:sz w:val="24"/>
          <w:szCs w:val="24"/>
        </w:rPr>
        <w:t> Вот и подошел к концу наш праздник, посвященный песням о войне, посвященный памяти тех, кто отдал свои жизни за наше будущее. Но есть память, которой не будет конца, - это наша память. Помните о погибших, оказывайте знаки внимания и заботы нашим живущим ветеранам и не только в дни праздника.</w:t>
      </w:r>
    </w:p>
    <w:p w:rsidR="00554FF4" w:rsidRPr="00554FF4" w:rsidRDefault="00554FF4" w:rsidP="00554FF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6423" w:rsidRDefault="00554FF4">
      <w:bookmarkStart w:id="0" w:name="_GoBack"/>
      <w:bookmarkEnd w:id="0"/>
    </w:p>
    <w:sectPr w:rsidR="00106423" w:rsidSect="00B803EB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EC4"/>
    <w:multiLevelType w:val="hybridMultilevel"/>
    <w:tmpl w:val="EB5A8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D1A00"/>
    <w:multiLevelType w:val="hybridMultilevel"/>
    <w:tmpl w:val="8938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F4"/>
    <w:rsid w:val="00554FF4"/>
    <w:rsid w:val="00654070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C%D1%8F%D1%82%D0%BD%D0%B8%D0%BA" TargetMode="External"/><Relationship Id="rId13" Type="http://schemas.openxmlformats.org/officeDocument/2006/relationships/hyperlink" Target="https://ru.wikipedia.org/wiki/%D0%A2%D1%80%D0%B5%D1%82%D0%B8%D0%B9_%D1%80%D0%B5%D0%B9%D1%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B%D0%BC%D0%B0%D0%BD%D0%BE%D0%B2%D1%81%D0%BA%D0%B8%D0%B9,_%D0%AD%D0%B4%D1%83%D0%B0%D1%80%D0%B4_%D0%A1%D0%B0%D0%B2%D0%B5%D0%BB%D1%8C%D0%B5%D0%B2%D0%B8%D1%87" TargetMode="External"/><Relationship Id="rId12" Type="http://schemas.openxmlformats.org/officeDocument/2006/relationships/hyperlink" Target="https://ru.wikipedia.org/wiki/%D0%A2%D1%80%D0%B5%D1%82%D1%8C%D0%B5_%D0%91%D0%BE%D0%BB%D0%B3%D0%B0%D1%80%D1%81%D0%BA%D0%BE%D0%B5_%D1%86%D0%B0%D1%80%D1%81%D1%82%D0%B2%D0%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0%D0%BD%D1%88%D0%B5%D0%BD%D0%BA%D0%B8%D0%BD,_%D0%9A%D0%BE%D0%BD%D1%81%D1%82%D0%B0%D0%BD%D1%82%D0%B8%D0%BD_%D0%AF%D0%BA%D0%BE%D0%B2%D0%BB%D0%B5%D0%B2%D0%B8%D1%87" TargetMode="External"/><Relationship Id="rId11" Type="http://schemas.openxmlformats.org/officeDocument/2006/relationships/hyperlink" Target="https://ru.wikipedia.org/wiki/%D0%9F%D0%BB%D0%BE%D0%B2%D0%B4%D0%B8%D0%B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1%D0%BE%D0%BB%D0%B3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91%D1%88%D0%B0_(%D0%BF%D0%B0%D0%BC%D1%8F%D1%82%D0%BD%D0%B8%D0%BA,_%D0%9F%D0%BB%D0%BE%D0%B2%D0%B4%D0%B8%D0%B2)" TargetMode="External"/><Relationship Id="rId14" Type="http://schemas.openxmlformats.org/officeDocument/2006/relationships/hyperlink" Target="https://ru.wikipedia.org/wiki/%D0%92%D1%82%D0%BE%D1%80%D0%B0%D1%8F_%D0%BC%D0%B8%D1%80%D0%BE%D0%B2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2017-05-15T04:28:00Z</dcterms:created>
  <dcterms:modified xsi:type="dcterms:W3CDTF">2017-05-15T04:29:00Z</dcterms:modified>
</cp:coreProperties>
</file>