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6F8" w:rsidRPr="007E01A7" w:rsidRDefault="00CB16F8" w:rsidP="00CB16F8">
      <w:pPr>
        <w:pStyle w:val="a3"/>
        <w:spacing w:before="0" w:beforeAutospacing="0" w:after="0" w:afterAutospacing="0"/>
        <w:rPr>
          <w:color w:val="000000"/>
          <w:lang w:val="kk-KZ"/>
        </w:rPr>
      </w:pPr>
    </w:p>
    <w:tbl>
      <w:tblPr>
        <w:tblW w:w="15289"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8"/>
        <w:gridCol w:w="1560"/>
        <w:gridCol w:w="6237"/>
        <w:gridCol w:w="2976"/>
        <w:gridCol w:w="1560"/>
        <w:gridCol w:w="708"/>
      </w:tblGrid>
      <w:tr w:rsidR="00CB16F8" w:rsidRPr="007E01A7" w:rsidTr="00522002">
        <w:trPr>
          <w:trHeight w:val="126"/>
        </w:trPr>
        <w:tc>
          <w:tcPr>
            <w:tcW w:w="3808" w:type="dxa"/>
            <w:gridSpan w:val="2"/>
          </w:tcPr>
          <w:p w:rsidR="00CB16F8" w:rsidRPr="007E01A7" w:rsidRDefault="00CB16F8" w:rsidP="00DF7147">
            <w:pPr>
              <w:spacing w:after="0"/>
              <w:rPr>
                <w:rFonts w:ascii="Times New Roman" w:hAnsi="Times New Roman" w:cs="Times New Roman"/>
                <w:b/>
                <w:sz w:val="24"/>
                <w:szCs w:val="24"/>
                <w:lang w:val="kk-KZ"/>
              </w:rPr>
            </w:pPr>
            <w:r w:rsidRPr="007E01A7">
              <w:rPr>
                <w:rFonts w:ascii="Times New Roman" w:hAnsi="Times New Roman" w:cs="Times New Roman"/>
                <w:b/>
                <w:bCs/>
                <w:color w:val="000000"/>
                <w:sz w:val="24"/>
                <w:szCs w:val="24"/>
                <w:shd w:val="clear" w:color="auto" w:fill="FFFFFF"/>
              </w:rPr>
              <w:t>Раздел</w:t>
            </w:r>
          </w:p>
        </w:tc>
        <w:tc>
          <w:tcPr>
            <w:tcW w:w="11481" w:type="dxa"/>
            <w:gridSpan w:val="4"/>
          </w:tcPr>
          <w:p w:rsidR="00CB16F8" w:rsidRPr="007E01A7" w:rsidRDefault="00CB16F8" w:rsidP="00DF7147">
            <w:pPr>
              <w:spacing w:after="0"/>
              <w:jc w:val="center"/>
              <w:rPr>
                <w:rFonts w:ascii="Times New Roman" w:hAnsi="Times New Roman" w:cs="Times New Roman"/>
                <w:b/>
                <w:sz w:val="24"/>
                <w:szCs w:val="24"/>
              </w:rPr>
            </w:pPr>
          </w:p>
        </w:tc>
      </w:tr>
      <w:tr w:rsidR="00CB16F8" w:rsidRPr="007E01A7" w:rsidTr="00522002">
        <w:trPr>
          <w:trHeight w:val="135"/>
        </w:trPr>
        <w:tc>
          <w:tcPr>
            <w:tcW w:w="3808" w:type="dxa"/>
            <w:gridSpan w:val="2"/>
          </w:tcPr>
          <w:p w:rsidR="00CB16F8" w:rsidRPr="007E01A7" w:rsidRDefault="00CB16F8" w:rsidP="00DF7147">
            <w:pPr>
              <w:spacing w:after="0"/>
              <w:rPr>
                <w:rFonts w:ascii="Times New Roman" w:hAnsi="Times New Roman" w:cs="Times New Roman"/>
                <w:b/>
                <w:sz w:val="24"/>
                <w:szCs w:val="24"/>
                <w:lang w:val="kk-KZ"/>
              </w:rPr>
            </w:pPr>
            <w:r w:rsidRPr="007E01A7">
              <w:rPr>
                <w:rFonts w:ascii="Times New Roman" w:hAnsi="Times New Roman" w:cs="Times New Roman"/>
                <w:b/>
                <w:bCs/>
                <w:color w:val="000000"/>
                <w:sz w:val="24"/>
                <w:szCs w:val="24"/>
                <w:shd w:val="clear" w:color="auto" w:fill="FFFFFF"/>
              </w:rPr>
              <w:t>ФИО педагога</w:t>
            </w:r>
          </w:p>
        </w:tc>
        <w:tc>
          <w:tcPr>
            <w:tcW w:w="11481" w:type="dxa"/>
            <w:gridSpan w:val="4"/>
          </w:tcPr>
          <w:p w:rsidR="00CB16F8" w:rsidRPr="007E01A7" w:rsidRDefault="00CB16F8" w:rsidP="00DF714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CB16F8" w:rsidRPr="007E01A7" w:rsidTr="00522002">
        <w:trPr>
          <w:trHeight w:val="285"/>
        </w:trPr>
        <w:tc>
          <w:tcPr>
            <w:tcW w:w="3808" w:type="dxa"/>
            <w:gridSpan w:val="2"/>
          </w:tcPr>
          <w:p w:rsidR="00CB16F8" w:rsidRPr="007E01A7" w:rsidRDefault="00CB16F8" w:rsidP="00DF7147">
            <w:pPr>
              <w:spacing w:after="0"/>
              <w:rPr>
                <w:rFonts w:ascii="Times New Roman" w:hAnsi="Times New Roman" w:cs="Times New Roman"/>
                <w:b/>
                <w:sz w:val="24"/>
                <w:szCs w:val="24"/>
                <w:lang w:val="kk-KZ"/>
              </w:rPr>
            </w:pPr>
            <w:r w:rsidRPr="007E01A7">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522002">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22.11.</w:t>
            </w:r>
          </w:p>
        </w:tc>
        <w:tc>
          <w:tcPr>
            <w:tcW w:w="11481" w:type="dxa"/>
            <w:gridSpan w:val="4"/>
          </w:tcPr>
          <w:p w:rsidR="00CB16F8" w:rsidRPr="007E01A7" w:rsidRDefault="00CB16F8" w:rsidP="00DF7147">
            <w:pPr>
              <w:spacing w:after="0"/>
              <w:jc w:val="center"/>
              <w:rPr>
                <w:rFonts w:ascii="Times New Roman" w:hAnsi="Times New Roman" w:cs="Times New Roman"/>
                <w:b/>
                <w:sz w:val="24"/>
                <w:szCs w:val="24"/>
              </w:rPr>
            </w:pPr>
          </w:p>
        </w:tc>
      </w:tr>
      <w:tr w:rsidR="00CB16F8" w:rsidRPr="007E01A7" w:rsidTr="00522002">
        <w:trPr>
          <w:trHeight w:val="171"/>
        </w:trPr>
        <w:tc>
          <w:tcPr>
            <w:tcW w:w="3808" w:type="dxa"/>
            <w:gridSpan w:val="2"/>
          </w:tcPr>
          <w:p w:rsidR="00CB16F8" w:rsidRPr="007E01A7" w:rsidRDefault="00CB16F8" w:rsidP="00DF7147">
            <w:pPr>
              <w:spacing w:after="0"/>
              <w:rPr>
                <w:rFonts w:ascii="Times New Roman" w:hAnsi="Times New Roman" w:cs="Times New Roman"/>
                <w:b/>
                <w:sz w:val="24"/>
                <w:szCs w:val="24"/>
                <w:lang w:val="kk-KZ"/>
              </w:rPr>
            </w:pPr>
            <w:r w:rsidRPr="007E01A7">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481" w:type="dxa"/>
            <w:gridSpan w:val="4"/>
          </w:tcPr>
          <w:p w:rsidR="00CB16F8" w:rsidRPr="007E01A7" w:rsidRDefault="00CB16F8" w:rsidP="00DF7147">
            <w:pPr>
              <w:pStyle w:val="AssignmentTemplate"/>
              <w:spacing w:before="0" w:after="0"/>
              <w:outlineLvl w:val="2"/>
              <w:rPr>
                <w:rFonts w:ascii="Times New Roman" w:hAnsi="Times New Roman" w:cs="Times New Roman"/>
                <w:color w:val="000000" w:themeColor="text1"/>
                <w:sz w:val="24"/>
                <w:szCs w:val="24"/>
                <w:lang w:val="ru-RU"/>
              </w:rPr>
            </w:pPr>
            <w:r w:rsidRPr="007E01A7">
              <w:rPr>
                <w:rFonts w:ascii="Times New Roman" w:hAnsi="Times New Roman" w:cs="Times New Roman"/>
                <w:color w:val="000000" w:themeColor="text1"/>
                <w:sz w:val="24"/>
                <w:szCs w:val="24"/>
                <w:lang w:val="ru-RU"/>
              </w:rPr>
              <w:t>Количество присутствующих:    отсутствующих:</w:t>
            </w:r>
          </w:p>
        </w:tc>
      </w:tr>
      <w:tr w:rsidR="00CB16F8" w:rsidRPr="007E01A7" w:rsidTr="00522002">
        <w:trPr>
          <w:trHeight w:val="165"/>
        </w:trPr>
        <w:tc>
          <w:tcPr>
            <w:tcW w:w="3808" w:type="dxa"/>
            <w:gridSpan w:val="2"/>
          </w:tcPr>
          <w:p w:rsidR="00CB16F8" w:rsidRPr="007E01A7" w:rsidRDefault="00CB16F8" w:rsidP="00DF7147">
            <w:pPr>
              <w:spacing w:after="0"/>
              <w:rPr>
                <w:rFonts w:ascii="Times New Roman" w:hAnsi="Times New Roman" w:cs="Times New Roman"/>
                <w:b/>
                <w:sz w:val="24"/>
                <w:szCs w:val="24"/>
                <w:lang w:val="kk-KZ"/>
              </w:rPr>
            </w:pPr>
            <w:r w:rsidRPr="007E01A7">
              <w:rPr>
                <w:rFonts w:ascii="Times New Roman" w:hAnsi="Times New Roman" w:cs="Times New Roman"/>
                <w:b/>
                <w:bCs/>
                <w:color w:val="000000"/>
                <w:sz w:val="24"/>
                <w:szCs w:val="24"/>
                <w:shd w:val="clear" w:color="auto" w:fill="FFFFFF"/>
              </w:rPr>
              <w:t>Тема урока</w:t>
            </w:r>
          </w:p>
        </w:tc>
        <w:tc>
          <w:tcPr>
            <w:tcW w:w="11481" w:type="dxa"/>
            <w:gridSpan w:val="4"/>
          </w:tcPr>
          <w:p w:rsidR="00CB16F8" w:rsidRPr="007E01A7" w:rsidRDefault="00CB16F8" w:rsidP="00522002">
            <w:pPr>
              <w:spacing w:after="0"/>
              <w:rPr>
                <w:rFonts w:ascii="Times New Roman" w:hAnsi="Times New Roman" w:cs="Times New Roman"/>
                <w:b/>
                <w:sz w:val="24"/>
                <w:szCs w:val="24"/>
              </w:rPr>
            </w:pPr>
            <w:r w:rsidRPr="007E01A7">
              <w:rPr>
                <w:rFonts w:ascii="Times New Roman" w:hAnsi="Times New Roman" w:cs="Times New Roman"/>
                <w:bCs/>
                <w:sz w:val="24"/>
                <w:szCs w:val="24"/>
              </w:rPr>
              <w:t>Процесс создания выступления и оценка в группах</w:t>
            </w:r>
            <w:r>
              <w:rPr>
                <w:rFonts w:ascii="Times New Roman" w:hAnsi="Times New Roman" w:cs="Times New Roman"/>
                <w:bCs/>
                <w:sz w:val="24"/>
                <w:szCs w:val="24"/>
              </w:rPr>
              <w:t xml:space="preserve">. ОБЖ. </w:t>
            </w:r>
            <w:r w:rsidR="00892D0D">
              <w:rPr>
                <w:rFonts w:ascii="Times New Roman" w:hAnsi="Times New Roman" w:cs="Times New Roman"/>
                <w:bCs/>
                <w:sz w:val="24"/>
                <w:szCs w:val="24"/>
              </w:rPr>
              <w:t>1.6.</w:t>
            </w:r>
            <w:bookmarkStart w:id="0" w:name="_GoBack"/>
            <w:bookmarkEnd w:id="0"/>
            <w:r>
              <w:rPr>
                <w:rFonts w:ascii="Times New Roman" w:hAnsi="Times New Roman" w:cs="Times New Roman"/>
                <w:bCs/>
                <w:sz w:val="24"/>
                <w:szCs w:val="24"/>
              </w:rPr>
              <w:t>Психологическая картина толпы. Правило безопасного поведение в толпе.</w:t>
            </w:r>
          </w:p>
        </w:tc>
      </w:tr>
      <w:tr w:rsidR="00CB16F8" w:rsidRPr="007E01A7" w:rsidTr="00522002">
        <w:trPr>
          <w:trHeight w:val="195"/>
        </w:trPr>
        <w:tc>
          <w:tcPr>
            <w:tcW w:w="3808" w:type="dxa"/>
            <w:gridSpan w:val="2"/>
          </w:tcPr>
          <w:p w:rsidR="00CB16F8" w:rsidRPr="007E01A7" w:rsidRDefault="00CB16F8" w:rsidP="00522002">
            <w:pPr>
              <w:spacing w:after="0"/>
              <w:rPr>
                <w:rFonts w:ascii="Times New Roman" w:hAnsi="Times New Roman" w:cs="Times New Roman"/>
                <w:b/>
                <w:color w:val="000000" w:themeColor="text1"/>
                <w:sz w:val="24"/>
                <w:szCs w:val="24"/>
              </w:rPr>
            </w:pPr>
            <w:r w:rsidRPr="007E01A7">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481" w:type="dxa"/>
            <w:gridSpan w:val="4"/>
          </w:tcPr>
          <w:p w:rsidR="00CB16F8" w:rsidRPr="007E01A7" w:rsidRDefault="00CB16F8" w:rsidP="00DF7147">
            <w:pPr>
              <w:shd w:val="clear" w:color="auto" w:fill="FFFFFF"/>
              <w:spacing w:after="0" w:line="240" w:lineRule="auto"/>
              <w:jc w:val="both"/>
              <w:rPr>
                <w:rFonts w:ascii="Times New Roman" w:hAnsi="Times New Roman" w:cs="Times New Roman"/>
                <w:sz w:val="24"/>
                <w:szCs w:val="24"/>
                <w:lang w:eastAsia="en-GB"/>
              </w:rPr>
            </w:pPr>
            <w:r w:rsidRPr="007E01A7">
              <w:rPr>
                <w:rFonts w:ascii="Times New Roman" w:hAnsi="Times New Roman" w:cs="Times New Roman"/>
                <w:sz w:val="24"/>
                <w:szCs w:val="24"/>
              </w:rPr>
              <w:t>9.2.2.1 - оценивать лидерские навыки и навыки работы в команде;</w:t>
            </w:r>
          </w:p>
          <w:p w:rsidR="00CB16F8" w:rsidRPr="007E01A7" w:rsidRDefault="00CB16F8" w:rsidP="00DF7147">
            <w:pPr>
              <w:shd w:val="clear" w:color="auto" w:fill="FFFFFF"/>
              <w:spacing w:after="0"/>
              <w:jc w:val="both"/>
              <w:rPr>
                <w:rFonts w:ascii="Times New Roman" w:hAnsi="Times New Roman" w:cs="Times New Roman"/>
                <w:sz w:val="24"/>
                <w:szCs w:val="24"/>
                <w:lang w:eastAsia="en-GB"/>
              </w:rPr>
            </w:pPr>
            <w:r w:rsidRPr="007E01A7">
              <w:rPr>
                <w:rFonts w:ascii="Times New Roman" w:hAnsi="Times New Roman" w:cs="Times New Roman"/>
                <w:sz w:val="24"/>
                <w:szCs w:val="24"/>
              </w:rPr>
              <w:t>9.2.5.1 - оценивать и анализировать собственные творческие способности и способности других, а также предлагать альтернативные решения</w:t>
            </w:r>
          </w:p>
        </w:tc>
      </w:tr>
      <w:tr w:rsidR="00CB16F8" w:rsidRPr="007E01A7" w:rsidTr="00522002">
        <w:trPr>
          <w:trHeight w:val="246"/>
        </w:trPr>
        <w:tc>
          <w:tcPr>
            <w:tcW w:w="3808" w:type="dxa"/>
            <w:gridSpan w:val="2"/>
          </w:tcPr>
          <w:p w:rsidR="00CB16F8" w:rsidRPr="007E01A7" w:rsidRDefault="00CB16F8" w:rsidP="00DF7147">
            <w:pPr>
              <w:spacing w:after="0"/>
              <w:rPr>
                <w:rFonts w:ascii="Times New Roman" w:hAnsi="Times New Roman" w:cs="Times New Roman"/>
                <w:b/>
                <w:color w:val="000000" w:themeColor="text1"/>
                <w:sz w:val="24"/>
                <w:szCs w:val="24"/>
              </w:rPr>
            </w:pPr>
            <w:r w:rsidRPr="007E01A7">
              <w:rPr>
                <w:rFonts w:ascii="Times New Roman" w:hAnsi="Times New Roman" w:cs="Times New Roman"/>
                <w:b/>
                <w:color w:val="000000" w:themeColor="text1"/>
                <w:sz w:val="24"/>
                <w:szCs w:val="24"/>
              </w:rPr>
              <w:t>Цель урока</w:t>
            </w:r>
          </w:p>
        </w:tc>
        <w:tc>
          <w:tcPr>
            <w:tcW w:w="11481" w:type="dxa"/>
            <w:gridSpan w:val="4"/>
          </w:tcPr>
          <w:p w:rsidR="00CB16F8" w:rsidRPr="007E01A7" w:rsidRDefault="00CB16F8" w:rsidP="00DF7147">
            <w:pPr>
              <w:spacing w:after="0"/>
              <w:rPr>
                <w:rFonts w:ascii="Times New Roman" w:hAnsi="Times New Roman" w:cs="Times New Roman"/>
                <w:sz w:val="24"/>
                <w:szCs w:val="24"/>
              </w:rPr>
            </w:pPr>
            <w:r w:rsidRPr="007E01A7">
              <w:rPr>
                <w:rFonts w:ascii="Times New Roman" w:hAnsi="Times New Roman" w:cs="Times New Roman"/>
                <w:bCs/>
                <w:sz w:val="24"/>
                <w:szCs w:val="24"/>
              </w:rPr>
              <w:t>Соблюдать технику безопасности во время урока. Создавать простые комбинации из акробатических элементов и развивать лидерские качества.</w:t>
            </w:r>
          </w:p>
        </w:tc>
      </w:tr>
      <w:tr w:rsidR="00CB16F8" w:rsidRPr="007E01A7" w:rsidTr="00522002">
        <w:trPr>
          <w:trHeight w:val="255"/>
        </w:trPr>
        <w:tc>
          <w:tcPr>
            <w:tcW w:w="3808" w:type="dxa"/>
            <w:gridSpan w:val="2"/>
          </w:tcPr>
          <w:p w:rsidR="00CB16F8" w:rsidRPr="007E01A7" w:rsidRDefault="00CB16F8" w:rsidP="00DF7147">
            <w:pPr>
              <w:spacing w:after="0"/>
              <w:ind w:left="-468" w:firstLine="468"/>
              <w:rPr>
                <w:rFonts w:ascii="Times New Roman" w:hAnsi="Times New Roman" w:cs="Times New Roman"/>
                <w:b/>
                <w:sz w:val="24"/>
                <w:szCs w:val="24"/>
              </w:rPr>
            </w:pPr>
            <w:r w:rsidRPr="007E01A7">
              <w:rPr>
                <w:rFonts w:ascii="Times New Roman" w:hAnsi="Times New Roman" w:cs="Times New Roman"/>
                <w:b/>
                <w:sz w:val="24"/>
                <w:szCs w:val="24"/>
              </w:rPr>
              <w:t>Критерии успеха</w:t>
            </w:r>
          </w:p>
        </w:tc>
        <w:tc>
          <w:tcPr>
            <w:tcW w:w="11481" w:type="dxa"/>
            <w:gridSpan w:val="4"/>
          </w:tcPr>
          <w:p w:rsidR="00CB16F8" w:rsidRPr="007E01A7" w:rsidRDefault="00CB16F8" w:rsidP="00DF7147">
            <w:pPr>
              <w:shd w:val="clear" w:color="auto" w:fill="FFFFFF"/>
              <w:tabs>
                <w:tab w:val="left" w:pos="3522"/>
              </w:tabs>
              <w:spacing w:after="0"/>
              <w:jc w:val="both"/>
              <w:rPr>
                <w:rFonts w:ascii="Times New Roman" w:hAnsi="Times New Roman" w:cs="Times New Roman"/>
                <w:b/>
                <w:sz w:val="24"/>
                <w:szCs w:val="24"/>
              </w:rPr>
            </w:pPr>
            <w:r w:rsidRPr="007E01A7">
              <w:rPr>
                <w:rFonts w:ascii="Times New Roman" w:hAnsi="Times New Roman" w:cs="Times New Roman"/>
                <w:b/>
                <w:i/>
                <w:sz w:val="24"/>
                <w:szCs w:val="24"/>
              </w:rPr>
              <w:t>Ученик:</w:t>
            </w:r>
            <w:r w:rsidRPr="007E01A7">
              <w:rPr>
                <w:rFonts w:ascii="Times New Roman" w:hAnsi="Times New Roman" w:cs="Times New Roman"/>
                <w:sz w:val="24"/>
                <w:szCs w:val="24"/>
              </w:rPr>
              <w:t>описывает, соединяет, применяет знания на практике, навыков командной работы и навыки лидера при работе в группе и парах не меньше, чем в двух учебных ситуациях.</w:t>
            </w:r>
          </w:p>
        </w:tc>
      </w:tr>
      <w:tr w:rsidR="00CB16F8" w:rsidRPr="007E01A7" w:rsidTr="00522002">
        <w:trPr>
          <w:trHeight w:val="285"/>
        </w:trPr>
        <w:tc>
          <w:tcPr>
            <w:tcW w:w="15289" w:type="dxa"/>
            <w:gridSpan w:val="6"/>
          </w:tcPr>
          <w:p w:rsidR="00CB16F8" w:rsidRPr="007E01A7" w:rsidRDefault="00CB16F8" w:rsidP="00DF7147">
            <w:pPr>
              <w:spacing w:after="0"/>
              <w:ind w:left="-468" w:firstLine="468"/>
              <w:jc w:val="center"/>
              <w:rPr>
                <w:rFonts w:ascii="Times New Roman" w:hAnsi="Times New Roman" w:cs="Times New Roman"/>
                <w:b/>
                <w:sz w:val="24"/>
                <w:szCs w:val="24"/>
              </w:rPr>
            </w:pPr>
            <w:r w:rsidRPr="007E01A7">
              <w:rPr>
                <w:rFonts w:ascii="Times New Roman" w:eastAsia="Times New Roman" w:hAnsi="Times New Roman" w:cs="Times New Roman"/>
                <w:color w:val="333333"/>
                <w:sz w:val="24"/>
                <w:szCs w:val="24"/>
              </w:rPr>
              <w:t>Ход  урока</w:t>
            </w:r>
          </w:p>
        </w:tc>
      </w:tr>
      <w:tr w:rsidR="00CB16F8" w:rsidRPr="007E01A7" w:rsidTr="00522002">
        <w:trPr>
          <w:trHeight w:val="546"/>
        </w:trPr>
        <w:tc>
          <w:tcPr>
            <w:tcW w:w="2248" w:type="dxa"/>
          </w:tcPr>
          <w:p w:rsidR="00CB16F8" w:rsidRPr="007E01A7" w:rsidRDefault="00CB16F8" w:rsidP="00DF7147">
            <w:pPr>
              <w:spacing w:after="0"/>
              <w:jc w:val="center"/>
              <w:rPr>
                <w:rFonts w:ascii="Times New Roman" w:hAnsi="Times New Roman" w:cs="Times New Roman"/>
                <w:b/>
                <w:sz w:val="24"/>
                <w:szCs w:val="24"/>
                <w:lang w:val="en-US"/>
              </w:rPr>
            </w:pPr>
            <w:r w:rsidRPr="007E01A7">
              <w:rPr>
                <w:rFonts w:ascii="Times New Roman" w:hAnsi="Times New Roman" w:cs="Times New Roman"/>
                <w:b/>
                <w:sz w:val="24"/>
                <w:szCs w:val="24"/>
              </w:rPr>
              <w:t>Этапы урока</w:t>
            </w:r>
          </w:p>
        </w:tc>
        <w:tc>
          <w:tcPr>
            <w:tcW w:w="7797" w:type="dxa"/>
            <w:gridSpan w:val="2"/>
          </w:tcPr>
          <w:p w:rsidR="00CB16F8" w:rsidRPr="007E01A7" w:rsidRDefault="00CB16F8" w:rsidP="00DF7147">
            <w:pPr>
              <w:pStyle w:val="a3"/>
              <w:spacing w:before="0" w:beforeAutospacing="0" w:after="0" w:afterAutospacing="0"/>
              <w:jc w:val="center"/>
              <w:rPr>
                <w:color w:val="000000"/>
                <w:lang w:val="kk-KZ"/>
              </w:rPr>
            </w:pPr>
            <w:r w:rsidRPr="007E01A7">
              <w:rPr>
                <w:rStyle w:val="a5"/>
                <w:rFonts w:eastAsiaTheme="minorEastAsia"/>
                <w:color w:val="000000"/>
              </w:rPr>
              <w:t>Деятельность учителя</w:t>
            </w:r>
          </w:p>
        </w:tc>
        <w:tc>
          <w:tcPr>
            <w:tcW w:w="2976" w:type="dxa"/>
          </w:tcPr>
          <w:p w:rsidR="00CB16F8" w:rsidRPr="007E01A7" w:rsidRDefault="00CB16F8" w:rsidP="00DF7147">
            <w:pPr>
              <w:pStyle w:val="a3"/>
              <w:spacing w:before="0" w:beforeAutospacing="0" w:after="0" w:afterAutospacing="0"/>
              <w:jc w:val="center"/>
              <w:rPr>
                <w:color w:val="000000"/>
                <w:lang w:val="kk-KZ"/>
              </w:rPr>
            </w:pPr>
            <w:r w:rsidRPr="007E01A7">
              <w:rPr>
                <w:rStyle w:val="a5"/>
                <w:rFonts w:eastAsiaTheme="minorEastAsia"/>
                <w:color w:val="000000"/>
              </w:rPr>
              <w:t>Деятельность обучающихся</w:t>
            </w:r>
          </w:p>
        </w:tc>
        <w:tc>
          <w:tcPr>
            <w:tcW w:w="1560" w:type="dxa"/>
          </w:tcPr>
          <w:p w:rsidR="00CB16F8" w:rsidRPr="007E01A7" w:rsidRDefault="00CB16F8" w:rsidP="00DF7147">
            <w:pPr>
              <w:spacing w:after="0"/>
              <w:jc w:val="center"/>
              <w:rPr>
                <w:rFonts w:ascii="Times New Roman" w:hAnsi="Times New Roman" w:cs="Times New Roman"/>
                <w:b/>
                <w:sz w:val="24"/>
                <w:szCs w:val="24"/>
                <w:lang w:val="en-US"/>
              </w:rPr>
            </w:pPr>
            <w:r w:rsidRPr="007E01A7">
              <w:rPr>
                <w:rFonts w:ascii="Times New Roman" w:hAnsi="Times New Roman" w:cs="Times New Roman"/>
                <w:b/>
                <w:sz w:val="24"/>
                <w:szCs w:val="24"/>
              </w:rPr>
              <w:t xml:space="preserve">Оценивание </w:t>
            </w:r>
          </w:p>
        </w:tc>
        <w:tc>
          <w:tcPr>
            <w:tcW w:w="708" w:type="dxa"/>
          </w:tcPr>
          <w:p w:rsidR="00CB16F8" w:rsidRPr="007E01A7" w:rsidRDefault="00CB16F8" w:rsidP="00DF7147">
            <w:pPr>
              <w:spacing w:after="0"/>
              <w:jc w:val="center"/>
              <w:rPr>
                <w:rFonts w:ascii="Times New Roman" w:hAnsi="Times New Roman" w:cs="Times New Roman"/>
                <w:b/>
                <w:sz w:val="24"/>
                <w:szCs w:val="24"/>
                <w:lang w:val="en-US"/>
              </w:rPr>
            </w:pPr>
            <w:r w:rsidRPr="007E01A7">
              <w:rPr>
                <w:rFonts w:ascii="Times New Roman" w:hAnsi="Times New Roman" w:cs="Times New Roman"/>
                <w:b/>
                <w:sz w:val="24"/>
                <w:szCs w:val="24"/>
              </w:rPr>
              <w:t>Ресурсы</w:t>
            </w:r>
          </w:p>
        </w:tc>
      </w:tr>
      <w:tr w:rsidR="00CB16F8" w:rsidRPr="007E01A7" w:rsidTr="00522002">
        <w:trPr>
          <w:trHeight w:val="1682"/>
        </w:trPr>
        <w:tc>
          <w:tcPr>
            <w:tcW w:w="2248" w:type="dxa"/>
          </w:tcPr>
          <w:p w:rsidR="00CB16F8" w:rsidRPr="007E01A7" w:rsidRDefault="00CB16F8" w:rsidP="00DF7147">
            <w:pPr>
              <w:pStyle w:val="a3"/>
              <w:spacing w:before="0" w:beforeAutospacing="0" w:after="0" w:afterAutospacing="0"/>
              <w:rPr>
                <w:color w:val="000000"/>
                <w:lang w:val="kk-KZ"/>
              </w:rPr>
            </w:pPr>
            <w:r w:rsidRPr="007E01A7">
              <w:rPr>
                <w:color w:val="000000"/>
                <w:lang w:val="kk-KZ"/>
              </w:rPr>
              <w:t>начало</w:t>
            </w:r>
          </w:p>
        </w:tc>
        <w:tc>
          <w:tcPr>
            <w:tcW w:w="7797" w:type="dxa"/>
            <w:gridSpan w:val="2"/>
          </w:tcPr>
          <w:p w:rsidR="00CB16F8" w:rsidRPr="007E01A7" w:rsidRDefault="00CB16F8" w:rsidP="00CB16F8">
            <w:pPr>
              <w:pStyle w:val="a8"/>
              <w:numPr>
                <w:ilvl w:val="0"/>
                <w:numId w:val="1"/>
              </w:numPr>
              <w:tabs>
                <w:tab w:val="left" w:pos="148"/>
              </w:tabs>
              <w:spacing w:after="0" w:line="240" w:lineRule="auto"/>
              <w:rPr>
                <w:rFonts w:ascii="Times New Roman" w:hAnsi="Times New Roman" w:cs="Times New Roman"/>
                <w:sz w:val="24"/>
                <w:szCs w:val="24"/>
              </w:rPr>
            </w:pPr>
            <w:r w:rsidRPr="007E01A7">
              <w:rPr>
                <w:rFonts w:ascii="Times New Roman" w:hAnsi="Times New Roman" w:cs="Times New Roman"/>
                <w:sz w:val="24"/>
                <w:szCs w:val="24"/>
              </w:rPr>
              <w:t>Организационный момент.</w:t>
            </w:r>
          </w:p>
          <w:p w:rsidR="00CB16F8" w:rsidRPr="007E01A7" w:rsidRDefault="00CB16F8" w:rsidP="00DF7147">
            <w:pPr>
              <w:pStyle w:val="a8"/>
              <w:tabs>
                <w:tab w:val="left" w:pos="148"/>
              </w:tabs>
              <w:spacing w:after="0"/>
              <w:ind w:left="75"/>
              <w:rPr>
                <w:rFonts w:ascii="Times New Roman" w:hAnsi="Times New Roman" w:cs="Times New Roman"/>
                <w:iCs/>
                <w:sz w:val="24"/>
                <w:szCs w:val="24"/>
                <w:lang w:eastAsia="ru-RU"/>
              </w:rPr>
            </w:pPr>
            <w:r w:rsidRPr="007E01A7">
              <w:rPr>
                <w:rFonts w:ascii="Times New Roman" w:hAnsi="Times New Roman" w:cs="Times New Roman"/>
                <w:iCs/>
                <w:sz w:val="24"/>
                <w:szCs w:val="24"/>
                <w:lang w:eastAsia="ru-RU"/>
              </w:rPr>
              <w:t xml:space="preserve"> Построение. </w:t>
            </w:r>
            <w:r w:rsidRPr="007E01A7">
              <w:rPr>
                <w:rFonts w:ascii="Times New Roman" w:hAnsi="Times New Roman" w:cs="Times New Roman"/>
                <w:color w:val="333333"/>
                <w:sz w:val="24"/>
                <w:szCs w:val="24"/>
                <w:shd w:val="clear" w:color="auto" w:fill="FFFFFF"/>
              </w:rPr>
              <w:t xml:space="preserve">Сәлеметсіңдерме. </w:t>
            </w:r>
            <w:r w:rsidRPr="007E01A7">
              <w:rPr>
                <w:rFonts w:ascii="Times New Roman" w:hAnsi="Times New Roman" w:cs="Times New Roman"/>
                <w:iCs/>
                <w:sz w:val="24"/>
                <w:szCs w:val="24"/>
                <w:lang w:eastAsia="ru-RU"/>
              </w:rPr>
              <w:t>Объяснение задач урока. Ребята, мы с вами живем в Республике … (Казахстан). У каждой страны есть своя история, свои традиции. И, конечно же, в каждой стране есть свои народные игры, в которые играют не только дети, но и взрослые.</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Задание: «Назови игру». Я буду вам показывать картинки, а вы называете название игры.</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 xml:space="preserve">И сегодня на уроке вы </w:t>
            </w:r>
            <w:r w:rsidRPr="007E01A7">
              <w:rPr>
                <w:rFonts w:ascii="Times New Roman" w:hAnsi="Times New Roman" w:cs="Times New Roman"/>
                <w:sz w:val="24"/>
                <w:szCs w:val="24"/>
                <w:lang w:val="kk-KZ"/>
              </w:rPr>
              <w:t>проявите творческие способности в создании собственных игр.</w:t>
            </w:r>
            <w:r w:rsidRPr="007E01A7">
              <w:rPr>
                <w:rFonts w:ascii="Times New Roman" w:hAnsi="Times New Roman" w:cs="Times New Roman"/>
                <w:iCs/>
                <w:sz w:val="24"/>
                <w:szCs w:val="24"/>
                <w:lang w:eastAsia="ru-RU"/>
              </w:rPr>
              <w:t xml:space="preserve"> Но перед началом, я расскажу вам, как будут оцениваться наши игры. Оценивание  будет групповое. Учитывается выполнение двигательных действий, быстрота выполнения заданий, эффективность работы в команде.</w:t>
            </w:r>
          </w:p>
          <w:p w:rsidR="00CB16F8" w:rsidRPr="007E01A7" w:rsidRDefault="00CB16F8" w:rsidP="00CB16F8">
            <w:pPr>
              <w:pStyle w:val="a8"/>
              <w:numPr>
                <w:ilvl w:val="0"/>
                <w:numId w:val="1"/>
              </w:numPr>
              <w:tabs>
                <w:tab w:val="left" w:pos="148"/>
              </w:tabs>
              <w:spacing w:after="0" w:line="240" w:lineRule="auto"/>
              <w:ind w:left="75" w:firstLine="0"/>
              <w:rPr>
                <w:rFonts w:ascii="Times New Roman" w:hAnsi="Times New Roman" w:cs="Times New Roman"/>
                <w:sz w:val="24"/>
                <w:szCs w:val="24"/>
              </w:rPr>
            </w:pPr>
            <w:r w:rsidRPr="007E01A7">
              <w:rPr>
                <w:rFonts w:ascii="Times New Roman" w:hAnsi="Times New Roman" w:cs="Times New Roman"/>
                <w:sz w:val="24"/>
                <w:szCs w:val="24"/>
              </w:rPr>
              <w:lastRenderedPageBreak/>
              <w:t>Техника безопасности при проведении подвижных игр.</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Учащийся должен:</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 xml:space="preserve">-выполнять упражнения с разрешения учителя; </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 внимательно слушать объяснение правил игры и запоминать их</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 начинать игру по сигналу учителя;</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Водящие должны слегка касаться рукой убегающих, не хватать и не толкать их в спину, не ставить подножек.</w:t>
            </w:r>
          </w:p>
          <w:p w:rsidR="00CB16F8" w:rsidRPr="007E01A7" w:rsidRDefault="00CB16F8" w:rsidP="00DF7147">
            <w:pPr>
              <w:pStyle w:val="a8"/>
              <w:tabs>
                <w:tab w:val="left" w:pos="148"/>
              </w:tabs>
              <w:spacing w:after="0"/>
              <w:ind w:left="75"/>
              <w:rPr>
                <w:rFonts w:ascii="Times New Roman" w:hAnsi="Times New Roman" w:cs="Times New Roman"/>
                <w:sz w:val="24"/>
                <w:szCs w:val="24"/>
              </w:rPr>
            </w:pPr>
            <w:r w:rsidRPr="007E01A7">
              <w:rPr>
                <w:rFonts w:ascii="Times New Roman" w:hAnsi="Times New Roman" w:cs="Times New Roman"/>
                <w:sz w:val="24"/>
                <w:szCs w:val="24"/>
              </w:rPr>
              <w:t>Пойманные – осаленные игроки, которые обязаны выйти из игры согласно правилам, должны осторожно, не мешая другим, покинуть игровую площадку и сесть на скамейку. </w:t>
            </w:r>
          </w:p>
          <w:p w:rsidR="00CB16F8" w:rsidRPr="007E01A7" w:rsidRDefault="00CB16F8" w:rsidP="00DF7147">
            <w:pPr>
              <w:pStyle w:val="a8"/>
              <w:tabs>
                <w:tab w:val="left" w:pos="148"/>
              </w:tabs>
              <w:spacing w:after="0"/>
              <w:ind w:left="75"/>
              <w:rPr>
                <w:rFonts w:ascii="Times New Roman" w:hAnsi="Times New Roman" w:cs="Times New Roman"/>
                <w:sz w:val="24"/>
                <w:szCs w:val="24"/>
              </w:rPr>
            </w:pPr>
          </w:p>
          <w:p w:rsidR="00CB16F8" w:rsidRPr="007E01A7" w:rsidRDefault="00CB16F8" w:rsidP="00DF7147">
            <w:pPr>
              <w:tabs>
                <w:tab w:val="left" w:pos="148"/>
              </w:tabs>
              <w:spacing w:after="0"/>
              <w:rPr>
                <w:rFonts w:ascii="Times New Roman" w:hAnsi="Times New Roman" w:cs="Times New Roman"/>
                <w:sz w:val="24"/>
                <w:szCs w:val="24"/>
              </w:rPr>
            </w:pPr>
            <w:r w:rsidRPr="007E01A7">
              <w:rPr>
                <w:rFonts w:ascii="Times New Roman" w:hAnsi="Times New Roman" w:cs="Times New Roman"/>
                <w:sz w:val="24"/>
                <w:szCs w:val="24"/>
              </w:rPr>
              <w:t xml:space="preserve">3.        Подготовить организм к предстоящей работе. </w:t>
            </w:r>
          </w:p>
          <w:p w:rsidR="00CB16F8" w:rsidRPr="007E01A7" w:rsidRDefault="00CB16F8" w:rsidP="00DF7147">
            <w:pPr>
              <w:pStyle w:val="a3"/>
              <w:spacing w:before="0" w:beforeAutospacing="0" w:after="0" w:afterAutospacing="0"/>
              <w:rPr>
                <w:color w:val="000000"/>
              </w:rPr>
            </w:pPr>
          </w:p>
        </w:tc>
        <w:tc>
          <w:tcPr>
            <w:tcW w:w="2976" w:type="dxa"/>
          </w:tcPr>
          <w:p w:rsidR="00CB16F8" w:rsidRPr="007E01A7" w:rsidRDefault="00CB16F8" w:rsidP="00DF7147">
            <w:pPr>
              <w:pStyle w:val="a3"/>
              <w:spacing w:before="0" w:beforeAutospacing="0" w:after="0" w:afterAutospacing="0"/>
              <w:rPr>
                <w:color w:val="000000"/>
                <w:lang w:val="kk-KZ"/>
              </w:rPr>
            </w:pPr>
            <w:r w:rsidRPr="007E01A7">
              <w:rPr>
                <w:color w:val="000000"/>
              </w:rPr>
              <w:lastRenderedPageBreak/>
              <w:t>Ученики кидая друг другу мяч, называют хорошие качества своих одноклассников.</w:t>
            </w:r>
          </w:p>
          <w:p w:rsidR="00CB16F8" w:rsidRPr="007E01A7" w:rsidRDefault="00CB16F8" w:rsidP="00DF7147">
            <w:pPr>
              <w:spacing w:after="0" w:line="360" w:lineRule="auto"/>
              <w:rPr>
                <w:rFonts w:ascii="Times New Roman" w:hAnsi="Times New Roman" w:cs="Times New Roman"/>
                <w:sz w:val="24"/>
                <w:szCs w:val="24"/>
              </w:rPr>
            </w:pPr>
            <w:r w:rsidRPr="007E01A7">
              <w:rPr>
                <w:rFonts w:ascii="Times New Roman" w:hAnsi="Times New Roman" w:cs="Times New Roman"/>
                <w:sz w:val="24"/>
                <w:szCs w:val="24"/>
              </w:rPr>
              <w:t>Наличие спортивной формы.</w:t>
            </w:r>
          </w:p>
          <w:p w:rsidR="00CB16F8" w:rsidRPr="007E01A7" w:rsidRDefault="00CB16F8" w:rsidP="00DF7147">
            <w:pPr>
              <w:spacing w:after="0" w:line="360" w:lineRule="auto"/>
              <w:rPr>
                <w:rFonts w:ascii="Times New Roman" w:hAnsi="Times New Roman" w:cs="Times New Roman"/>
                <w:sz w:val="24"/>
                <w:szCs w:val="24"/>
              </w:rPr>
            </w:pPr>
          </w:p>
          <w:p w:rsidR="00CB16F8" w:rsidRPr="007E01A7" w:rsidRDefault="00CB16F8" w:rsidP="00DF7147">
            <w:pPr>
              <w:spacing w:after="0" w:line="360" w:lineRule="auto"/>
              <w:rPr>
                <w:rFonts w:ascii="Times New Roman" w:hAnsi="Times New Roman" w:cs="Times New Roman"/>
                <w:sz w:val="24"/>
                <w:szCs w:val="24"/>
              </w:rPr>
            </w:pPr>
          </w:p>
          <w:p w:rsidR="00CB16F8" w:rsidRPr="007E01A7" w:rsidRDefault="00CB16F8" w:rsidP="00DF7147">
            <w:pPr>
              <w:spacing w:after="0" w:line="360" w:lineRule="auto"/>
              <w:rPr>
                <w:rFonts w:ascii="Times New Roman" w:hAnsi="Times New Roman" w:cs="Times New Roman"/>
                <w:sz w:val="24"/>
                <w:szCs w:val="24"/>
              </w:rPr>
            </w:pPr>
            <w:r w:rsidRPr="007E01A7">
              <w:rPr>
                <w:rFonts w:ascii="Times New Roman" w:hAnsi="Times New Roman" w:cs="Times New Roman"/>
                <w:sz w:val="24"/>
                <w:szCs w:val="24"/>
              </w:rPr>
              <w:t xml:space="preserve"> Синхронность выполнения строевых </w:t>
            </w:r>
            <w:r w:rsidRPr="007E01A7">
              <w:rPr>
                <w:rFonts w:ascii="Times New Roman" w:hAnsi="Times New Roman" w:cs="Times New Roman"/>
                <w:sz w:val="24"/>
                <w:szCs w:val="24"/>
              </w:rPr>
              <w:lastRenderedPageBreak/>
              <w:t>приёмов.</w:t>
            </w:r>
          </w:p>
          <w:p w:rsidR="00CB16F8" w:rsidRPr="007E01A7" w:rsidRDefault="00CB16F8" w:rsidP="00DF7147">
            <w:pPr>
              <w:spacing w:after="0" w:line="360" w:lineRule="auto"/>
              <w:rPr>
                <w:rFonts w:ascii="Times New Roman" w:hAnsi="Times New Roman" w:cs="Times New Roman"/>
                <w:sz w:val="24"/>
                <w:szCs w:val="24"/>
              </w:rPr>
            </w:pPr>
          </w:p>
          <w:p w:rsidR="00CB16F8" w:rsidRPr="007E01A7" w:rsidRDefault="00CB16F8" w:rsidP="00DF7147">
            <w:pPr>
              <w:spacing w:after="0" w:line="360" w:lineRule="auto"/>
              <w:rPr>
                <w:rFonts w:ascii="Times New Roman" w:hAnsi="Times New Roman" w:cs="Times New Roman"/>
                <w:sz w:val="24"/>
                <w:szCs w:val="24"/>
              </w:rPr>
            </w:pPr>
            <w:r w:rsidRPr="007E01A7">
              <w:rPr>
                <w:rFonts w:ascii="Times New Roman" w:hAnsi="Times New Roman" w:cs="Times New Roman"/>
                <w:sz w:val="24"/>
                <w:szCs w:val="24"/>
              </w:rPr>
              <w:t xml:space="preserve"> Соблюдать дистанцию при выполнении беговых упражнений.</w:t>
            </w:r>
          </w:p>
          <w:p w:rsidR="00CB16F8" w:rsidRPr="007E01A7" w:rsidRDefault="00CB16F8" w:rsidP="00DF7147">
            <w:pPr>
              <w:spacing w:after="0" w:line="360" w:lineRule="auto"/>
              <w:rPr>
                <w:rFonts w:ascii="Times New Roman" w:hAnsi="Times New Roman" w:cs="Times New Roman"/>
                <w:sz w:val="24"/>
                <w:szCs w:val="24"/>
              </w:rPr>
            </w:pPr>
            <w:r w:rsidRPr="007E01A7">
              <w:rPr>
                <w:rFonts w:ascii="Times New Roman" w:hAnsi="Times New Roman" w:cs="Times New Roman"/>
                <w:sz w:val="24"/>
                <w:szCs w:val="24"/>
              </w:rPr>
              <w:t xml:space="preserve"> Быть внимательным на снарядах.</w:t>
            </w:r>
          </w:p>
          <w:p w:rsidR="00CB16F8" w:rsidRPr="007E01A7" w:rsidRDefault="00CB16F8" w:rsidP="00DF7147">
            <w:pPr>
              <w:pStyle w:val="a3"/>
              <w:spacing w:before="0" w:beforeAutospacing="0" w:after="0" w:afterAutospacing="0"/>
              <w:rPr>
                <w:color w:val="000000"/>
                <w:lang w:val="kk-KZ"/>
              </w:rPr>
            </w:pPr>
          </w:p>
        </w:tc>
        <w:tc>
          <w:tcPr>
            <w:tcW w:w="1560" w:type="dxa"/>
          </w:tcPr>
          <w:p w:rsidR="00CB16F8" w:rsidRPr="007E01A7" w:rsidRDefault="00CB16F8" w:rsidP="00DF7147">
            <w:pPr>
              <w:pStyle w:val="a3"/>
              <w:spacing w:before="0" w:beforeAutospacing="0" w:after="0" w:afterAutospacing="0"/>
              <w:rPr>
                <w:color w:val="000000"/>
                <w:lang w:val="kk-KZ"/>
              </w:rPr>
            </w:pPr>
          </w:p>
        </w:tc>
        <w:tc>
          <w:tcPr>
            <w:tcW w:w="708" w:type="dxa"/>
          </w:tcPr>
          <w:p w:rsidR="00CB16F8" w:rsidRPr="007E01A7" w:rsidRDefault="00CB16F8" w:rsidP="00DF7147">
            <w:pPr>
              <w:pStyle w:val="Dochead2"/>
              <w:spacing w:before="0" w:after="0"/>
              <w:jc w:val="left"/>
              <w:rPr>
                <w:rFonts w:ascii="Times New Roman" w:hAnsi="Times New Roman"/>
                <w:b w:val="0"/>
                <w:sz w:val="24"/>
                <w:szCs w:val="24"/>
                <w:lang w:val="ru-RU"/>
              </w:rPr>
            </w:pPr>
            <w:r w:rsidRPr="007E01A7">
              <w:rPr>
                <w:rFonts w:ascii="Times New Roman" w:hAnsi="Times New Roman"/>
                <w:b w:val="0"/>
                <w:sz w:val="24"/>
                <w:szCs w:val="24"/>
                <w:lang w:val="ru-RU"/>
              </w:rPr>
              <w:t xml:space="preserve">Большое, свободное пространство для каждого задания. </w:t>
            </w:r>
          </w:p>
          <w:p w:rsidR="00CB16F8" w:rsidRPr="007E01A7" w:rsidRDefault="00CB16F8" w:rsidP="00DF7147">
            <w:pPr>
              <w:pStyle w:val="Dochead2"/>
              <w:spacing w:before="0" w:after="0"/>
              <w:jc w:val="left"/>
              <w:rPr>
                <w:rFonts w:ascii="Times New Roman" w:hAnsi="Times New Roman"/>
                <w:b w:val="0"/>
                <w:sz w:val="24"/>
                <w:szCs w:val="24"/>
                <w:lang w:val="ru-RU"/>
              </w:rPr>
            </w:pPr>
            <w:r w:rsidRPr="007E01A7">
              <w:rPr>
                <w:rFonts w:ascii="Times New Roman" w:hAnsi="Times New Roman"/>
                <w:b w:val="0"/>
                <w:sz w:val="24"/>
                <w:szCs w:val="24"/>
                <w:lang w:val="ru-RU"/>
              </w:rPr>
              <w:t>Сви</w:t>
            </w:r>
            <w:r w:rsidRPr="007E01A7">
              <w:rPr>
                <w:rFonts w:ascii="Times New Roman" w:hAnsi="Times New Roman"/>
                <w:b w:val="0"/>
                <w:sz w:val="24"/>
                <w:szCs w:val="24"/>
                <w:lang w:val="ru-RU"/>
              </w:rPr>
              <w:lastRenderedPageBreak/>
              <w:t xml:space="preserve">сток для учителя, </w:t>
            </w:r>
          </w:p>
          <w:p w:rsidR="00CB16F8" w:rsidRPr="007E01A7" w:rsidRDefault="00CB16F8" w:rsidP="00DF7147">
            <w:pPr>
              <w:pStyle w:val="Dochead2"/>
              <w:spacing w:before="0" w:after="0"/>
              <w:jc w:val="left"/>
              <w:rPr>
                <w:rFonts w:ascii="Times New Roman" w:hAnsi="Times New Roman"/>
                <w:b w:val="0"/>
                <w:sz w:val="24"/>
                <w:szCs w:val="24"/>
                <w:lang w:val="ru-RU"/>
              </w:rPr>
            </w:pPr>
            <w:r w:rsidRPr="007E01A7">
              <w:rPr>
                <w:rFonts w:ascii="Times New Roman" w:hAnsi="Times New Roman"/>
                <w:b w:val="0"/>
                <w:sz w:val="24"/>
                <w:szCs w:val="24"/>
                <w:lang w:val="ru-RU"/>
              </w:rPr>
              <w:t>Проектор, ноутбук.</w:t>
            </w:r>
          </w:p>
          <w:p w:rsidR="00CB16F8" w:rsidRPr="007E01A7" w:rsidRDefault="00CB16F8" w:rsidP="00DF7147">
            <w:pPr>
              <w:spacing w:after="0"/>
              <w:rPr>
                <w:rFonts w:ascii="Times New Roman" w:hAnsi="Times New Roman" w:cs="Times New Roman"/>
                <w:sz w:val="24"/>
                <w:szCs w:val="24"/>
                <w:lang w:eastAsia="en-GB"/>
              </w:rPr>
            </w:pPr>
          </w:p>
          <w:p w:rsidR="00CB16F8" w:rsidRPr="007E01A7" w:rsidRDefault="00CB16F8" w:rsidP="00DF7147">
            <w:pPr>
              <w:pStyle w:val="a3"/>
              <w:spacing w:before="0" w:beforeAutospacing="0" w:after="0" w:afterAutospacing="0"/>
              <w:rPr>
                <w:color w:val="000000"/>
              </w:rPr>
            </w:pPr>
          </w:p>
        </w:tc>
      </w:tr>
      <w:tr w:rsidR="00CB16F8" w:rsidRPr="007E01A7" w:rsidTr="00522002">
        <w:trPr>
          <w:trHeight w:val="729"/>
        </w:trPr>
        <w:tc>
          <w:tcPr>
            <w:tcW w:w="2248" w:type="dxa"/>
          </w:tcPr>
          <w:p w:rsidR="00CB16F8" w:rsidRPr="007E01A7" w:rsidRDefault="00CB16F8" w:rsidP="00DF7147">
            <w:pPr>
              <w:pStyle w:val="a3"/>
              <w:spacing w:before="0" w:beforeAutospacing="0" w:after="0" w:afterAutospacing="0"/>
              <w:rPr>
                <w:color w:val="000000"/>
                <w:lang w:val="kk-KZ"/>
              </w:rPr>
            </w:pPr>
            <w:r w:rsidRPr="007E01A7">
              <w:rPr>
                <w:color w:val="000000"/>
                <w:lang w:val="kk-KZ"/>
              </w:rPr>
              <w:lastRenderedPageBreak/>
              <w:t xml:space="preserve">Сердина </w:t>
            </w:r>
          </w:p>
        </w:tc>
        <w:tc>
          <w:tcPr>
            <w:tcW w:w="7797" w:type="dxa"/>
            <w:gridSpan w:val="2"/>
          </w:tcPr>
          <w:p w:rsidR="00CB16F8" w:rsidRPr="007E01A7" w:rsidRDefault="00CB16F8" w:rsidP="00DF7147">
            <w:pPr>
              <w:shd w:val="clear" w:color="auto" w:fill="FFFFFF"/>
              <w:tabs>
                <w:tab w:val="left" w:pos="3522"/>
              </w:tabs>
              <w:spacing w:after="0"/>
              <w:jc w:val="both"/>
              <w:rPr>
                <w:rFonts w:ascii="Times New Roman" w:hAnsi="Times New Roman" w:cs="Times New Roman"/>
                <w:sz w:val="24"/>
                <w:szCs w:val="24"/>
              </w:rPr>
            </w:pPr>
            <w:r w:rsidRPr="007E01A7">
              <w:rPr>
                <w:rFonts w:ascii="Times New Roman" w:hAnsi="Times New Roman" w:cs="Times New Roman"/>
                <w:sz w:val="24"/>
                <w:szCs w:val="24"/>
              </w:rPr>
              <w:t xml:space="preserve"> Класс разделить на пары или малые группы, определить лидера группы, показать комплексы упражнений, предложенные ниже и предложить создать свой комплекс с применением предложенных упражнений, сделать акцент на количество повторении, время на демонстрацию и обсуждение. </w:t>
            </w:r>
            <w:r w:rsidRPr="007E01A7">
              <w:rPr>
                <w:rFonts w:ascii="Times New Roman" w:hAnsi="Times New Roman" w:cs="Times New Roman"/>
                <w:b/>
                <w:sz w:val="24"/>
                <w:szCs w:val="24"/>
              </w:rPr>
              <w:t>Задание 1.</w:t>
            </w:r>
            <w:r w:rsidRPr="007E01A7">
              <w:rPr>
                <w:rFonts w:ascii="Times New Roman" w:hAnsi="Times New Roman" w:cs="Times New Roman"/>
                <w:sz w:val="24"/>
                <w:szCs w:val="24"/>
              </w:rPr>
              <w:t xml:space="preserve"> Создать комплекс упражнений для развития гибкости.</w:t>
            </w:r>
          </w:p>
          <w:p w:rsidR="00CB16F8" w:rsidRPr="007E01A7" w:rsidRDefault="00CB16F8" w:rsidP="00DF7147">
            <w:pPr>
              <w:shd w:val="clear" w:color="auto" w:fill="FFFFFF"/>
              <w:tabs>
                <w:tab w:val="left" w:pos="3522"/>
              </w:tabs>
              <w:spacing w:after="0"/>
              <w:jc w:val="center"/>
              <w:rPr>
                <w:rFonts w:ascii="Times New Roman" w:hAnsi="Times New Roman" w:cs="Times New Roman"/>
                <w:sz w:val="24"/>
                <w:szCs w:val="24"/>
              </w:rPr>
            </w:pPr>
            <w:r w:rsidRPr="007E01A7">
              <w:rPr>
                <w:rFonts w:ascii="Times New Roman" w:hAnsi="Times New Roman" w:cs="Times New Roman"/>
                <w:noProof/>
                <w:sz w:val="24"/>
                <w:szCs w:val="24"/>
              </w:rPr>
              <w:drawing>
                <wp:inline distT="0" distB="0" distL="0" distR="0">
                  <wp:extent cx="667121" cy="1215957"/>
                  <wp:effectExtent l="19050" t="0" r="0" b="0"/>
                  <wp:docPr id="120" name="Рисунок 3" descr="F:\01-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01-08-2.jpg"/>
                          <pic:cNvPicPr>
                            <a:picLocks noChangeAspect="1" noChangeArrowheads="1"/>
                          </pic:cNvPicPr>
                        </pic:nvPicPr>
                        <pic:blipFill>
                          <a:blip r:embed="rId5" cstate="print"/>
                          <a:srcRect/>
                          <a:stretch>
                            <a:fillRect/>
                          </a:stretch>
                        </pic:blipFill>
                        <pic:spPr bwMode="auto">
                          <a:xfrm>
                            <a:off x="0" y="0"/>
                            <a:ext cx="667121" cy="1215957"/>
                          </a:xfrm>
                          <a:prstGeom prst="rect">
                            <a:avLst/>
                          </a:prstGeom>
                          <a:noFill/>
                          <a:ln w="9525">
                            <a:noFill/>
                            <a:miter lim="800000"/>
                            <a:headEnd/>
                            <a:tailEnd/>
                          </a:ln>
                        </pic:spPr>
                      </pic:pic>
                    </a:graphicData>
                  </a:graphic>
                </wp:inline>
              </w:drawing>
            </w:r>
            <w:r w:rsidRPr="007E01A7">
              <w:rPr>
                <w:rFonts w:ascii="Times New Roman" w:hAnsi="Times New Roman" w:cs="Times New Roman"/>
                <w:noProof/>
                <w:sz w:val="24"/>
                <w:szCs w:val="24"/>
              </w:rPr>
              <w:drawing>
                <wp:inline distT="0" distB="0" distL="0" distR="0">
                  <wp:extent cx="1128814" cy="942817"/>
                  <wp:effectExtent l="19050" t="0" r="0" b="0"/>
                  <wp:docPr id="121" name="Рисунок 4" descr="F:\01-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01-08-3.jpg"/>
                          <pic:cNvPicPr>
                            <a:picLocks noChangeAspect="1" noChangeArrowheads="1"/>
                          </pic:cNvPicPr>
                        </pic:nvPicPr>
                        <pic:blipFill>
                          <a:blip r:embed="rId6" cstate="print"/>
                          <a:srcRect/>
                          <a:stretch>
                            <a:fillRect/>
                          </a:stretch>
                        </pic:blipFill>
                        <pic:spPr bwMode="auto">
                          <a:xfrm>
                            <a:off x="0" y="0"/>
                            <a:ext cx="1132048" cy="945519"/>
                          </a:xfrm>
                          <a:prstGeom prst="rect">
                            <a:avLst/>
                          </a:prstGeom>
                          <a:noFill/>
                          <a:ln w="9525">
                            <a:noFill/>
                            <a:miter lim="800000"/>
                            <a:headEnd/>
                            <a:tailEnd/>
                          </a:ln>
                        </pic:spPr>
                      </pic:pic>
                    </a:graphicData>
                  </a:graphic>
                </wp:inline>
              </w:drawing>
            </w:r>
            <w:r w:rsidRPr="007E01A7">
              <w:rPr>
                <w:rFonts w:ascii="Times New Roman" w:hAnsi="Times New Roman" w:cs="Times New Roman"/>
                <w:noProof/>
                <w:sz w:val="24"/>
                <w:szCs w:val="24"/>
              </w:rPr>
              <w:drawing>
                <wp:inline distT="0" distB="0" distL="0" distR="0">
                  <wp:extent cx="1634653" cy="922671"/>
                  <wp:effectExtent l="19050" t="0" r="3647" b="0"/>
                  <wp:docPr id="122" name="Рисунок 5" descr="F:\01-0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01-08-5.jpg"/>
                          <pic:cNvPicPr>
                            <a:picLocks noChangeAspect="1" noChangeArrowheads="1"/>
                          </pic:cNvPicPr>
                        </pic:nvPicPr>
                        <pic:blipFill>
                          <a:blip r:embed="rId7" cstate="print"/>
                          <a:srcRect/>
                          <a:stretch>
                            <a:fillRect/>
                          </a:stretch>
                        </pic:blipFill>
                        <pic:spPr bwMode="auto">
                          <a:xfrm>
                            <a:off x="0" y="0"/>
                            <a:ext cx="1639322" cy="925306"/>
                          </a:xfrm>
                          <a:prstGeom prst="rect">
                            <a:avLst/>
                          </a:prstGeom>
                          <a:noFill/>
                          <a:ln w="9525">
                            <a:noFill/>
                            <a:miter lim="800000"/>
                            <a:headEnd/>
                            <a:tailEnd/>
                          </a:ln>
                        </pic:spPr>
                      </pic:pic>
                    </a:graphicData>
                  </a:graphic>
                </wp:inline>
              </w:drawing>
            </w:r>
          </w:p>
          <w:p w:rsidR="00CB16F8" w:rsidRPr="007E01A7" w:rsidRDefault="00CB16F8" w:rsidP="00DF7147">
            <w:pPr>
              <w:shd w:val="clear" w:color="auto" w:fill="FFFFFF"/>
              <w:tabs>
                <w:tab w:val="left" w:pos="3522"/>
              </w:tabs>
              <w:spacing w:after="0"/>
              <w:jc w:val="center"/>
              <w:rPr>
                <w:rFonts w:ascii="Times New Roman" w:hAnsi="Times New Roman" w:cs="Times New Roman"/>
                <w:b/>
                <w:sz w:val="24"/>
                <w:szCs w:val="24"/>
              </w:rPr>
            </w:pPr>
            <w:r w:rsidRPr="007E01A7">
              <w:rPr>
                <w:rFonts w:ascii="Times New Roman" w:hAnsi="Times New Roman" w:cs="Times New Roman"/>
                <w:b/>
                <w:noProof/>
                <w:sz w:val="24"/>
                <w:szCs w:val="24"/>
              </w:rPr>
              <w:lastRenderedPageBreak/>
              <w:drawing>
                <wp:inline distT="0" distB="0" distL="0" distR="0">
                  <wp:extent cx="749435" cy="1467425"/>
                  <wp:effectExtent l="19050" t="0" r="0" b="0"/>
                  <wp:docPr id="123" name="Рисунок 9" descr="F:\01-08-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01-08-1 (1).jpg"/>
                          <pic:cNvPicPr>
                            <a:picLocks noChangeAspect="1" noChangeArrowheads="1"/>
                          </pic:cNvPicPr>
                        </pic:nvPicPr>
                        <pic:blipFill>
                          <a:blip r:embed="rId8" cstate="print"/>
                          <a:srcRect/>
                          <a:stretch>
                            <a:fillRect/>
                          </a:stretch>
                        </pic:blipFill>
                        <pic:spPr bwMode="auto">
                          <a:xfrm>
                            <a:off x="0" y="0"/>
                            <a:ext cx="749891" cy="1468317"/>
                          </a:xfrm>
                          <a:prstGeom prst="rect">
                            <a:avLst/>
                          </a:prstGeom>
                          <a:noFill/>
                          <a:ln w="9525">
                            <a:noFill/>
                            <a:miter lim="800000"/>
                            <a:headEnd/>
                            <a:tailEnd/>
                          </a:ln>
                        </pic:spPr>
                      </pic:pic>
                    </a:graphicData>
                  </a:graphic>
                </wp:inline>
              </w:drawing>
            </w:r>
            <w:r w:rsidRPr="007E01A7">
              <w:rPr>
                <w:rFonts w:ascii="Times New Roman" w:hAnsi="Times New Roman" w:cs="Times New Roman"/>
                <w:b/>
                <w:noProof/>
                <w:sz w:val="24"/>
                <w:szCs w:val="24"/>
              </w:rPr>
              <w:drawing>
                <wp:inline distT="0" distB="0" distL="0" distR="0">
                  <wp:extent cx="1317203" cy="885217"/>
                  <wp:effectExtent l="19050" t="0" r="0" b="0"/>
                  <wp:docPr id="124" name="Рисунок 6" descr="F:\01-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01-08-6.jpg"/>
                          <pic:cNvPicPr>
                            <a:picLocks noChangeAspect="1" noChangeArrowheads="1"/>
                          </pic:cNvPicPr>
                        </pic:nvPicPr>
                        <pic:blipFill>
                          <a:blip r:embed="rId9" cstate="print"/>
                          <a:srcRect/>
                          <a:stretch>
                            <a:fillRect/>
                          </a:stretch>
                        </pic:blipFill>
                        <pic:spPr bwMode="auto">
                          <a:xfrm>
                            <a:off x="0" y="0"/>
                            <a:ext cx="1317203" cy="885217"/>
                          </a:xfrm>
                          <a:prstGeom prst="rect">
                            <a:avLst/>
                          </a:prstGeom>
                          <a:noFill/>
                          <a:ln w="9525">
                            <a:noFill/>
                            <a:miter lim="800000"/>
                            <a:headEnd/>
                            <a:tailEnd/>
                          </a:ln>
                        </pic:spPr>
                      </pic:pic>
                    </a:graphicData>
                  </a:graphic>
                </wp:inline>
              </w:drawing>
            </w:r>
            <w:r w:rsidRPr="007E01A7">
              <w:rPr>
                <w:rFonts w:ascii="Times New Roman" w:hAnsi="Times New Roman" w:cs="Times New Roman"/>
                <w:b/>
                <w:noProof/>
                <w:sz w:val="24"/>
                <w:szCs w:val="24"/>
              </w:rPr>
              <w:drawing>
                <wp:inline distT="0" distB="0" distL="0" distR="0">
                  <wp:extent cx="986663" cy="1381328"/>
                  <wp:effectExtent l="19050" t="0" r="3937" b="0"/>
                  <wp:docPr id="125" name="Рисунок 1" descr="F:\01-0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08-9.jpg"/>
                          <pic:cNvPicPr>
                            <a:picLocks noChangeAspect="1" noChangeArrowheads="1"/>
                          </pic:cNvPicPr>
                        </pic:nvPicPr>
                        <pic:blipFill>
                          <a:blip r:embed="rId10" cstate="print"/>
                          <a:srcRect/>
                          <a:stretch>
                            <a:fillRect/>
                          </a:stretch>
                        </pic:blipFill>
                        <pic:spPr bwMode="auto">
                          <a:xfrm>
                            <a:off x="0" y="0"/>
                            <a:ext cx="984451" cy="1378232"/>
                          </a:xfrm>
                          <a:prstGeom prst="rect">
                            <a:avLst/>
                          </a:prstGeom>
                          <a:noFill/>
                          <a:ln w="9525">
                            <a:noFill/>
                            <a:miter lim="800000"/>
                            <a:headEnd/>
                            <a:tailEnd/>
                          </a:ln>
                        </pic:spPr>
                      </pic:pic>
                    </a:graphicData>
                  </a:graphic>
                </wp:inline>
              </w:drawing>
            </w:r>
            <w:r w:rsidRPr="007E01A7">
              <w:rPr>
                <w:rFonts w:ascii="Times New Roman" w:hAnsi="Times New Roman" w:cs="Times New Roman"/>
                <w:b/>
                <w:noProof/>
                <w:sz w:val="24"/>
                <w:szCs w:val="24"/>
              </w:rPr>
              <w:drawing>
                <wp:inline distT="0" distB="0" distL="0" distR="0">
                  <wp:extent cx="1206451" cy="749029"/>
                  <wp:effectExtent l="19050" t="0" r="0" b="0"/>
                  <wp:docPr id="126" name="Рисунок 7" descr="F:\01-0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01-08-8.jpg"/>
                          <pic:cNvPicPr>
                            <a:picLocks noChangeAspect="1" noChangeArrowheads="1"/>
                          </pic:cNvPicPr>
                        </pic:nvPicPr>
                        <pic:blipFill>
                          <a:blip r:embed="rId11" cstate="print"/>
                          <a:srcRect/>
                          <a:stretch>
                            <a:fillRect/>
                          </a:stretch>
                        </pic:blipFill>
                        <pic:spPr bwMode="auto">
                          <a:xfrm>
                            <a:off x="0" y="0"/>
                            <a:ext cx="1211788" cy="752343"/>
                          </a:xfrm>
                          <a:prstGeom prst="rect">
                            <a:avLst/>
                          </a:prstGeom>
                          <a:noFill/>
                          <a:ln w="9525">
                            <a:noFill/>
                            <a:miter lim="800000"/>
                            <a:headEnd/>
                            <a:tailEnd/>
                          </a:ln>
                        </pic:spPr>
                      </pic:pic>
                    </a:graphicData>
                  </a:graphic>
                </wp:inline>
              </w:drawing>
            </w:r>
            <w:r w:rsidRPr="007E01A7">
              <w:rPr>
                <w:rFonts w:ascii="Times New Roman" w:hAnsi="Times New Roman" w:cs="Times New Roman"/>
                <w:b/>
                <w:noProof/>
                <w:sz w:val="24"/>
                <w:szCs w:val="24"/>
              </w:rPr>
              <w:drawing>
                <wp:inline distT="0" distB="0" distL="0" distR="0">
                  <wp:extent cx="1212836" cy="573931"/>
                  <wp:effectExtent l="19050" t="0" r="6364" b="0"/>
                  <wp:docPr id="127" name="Рисунок 8" descr="F:\01-0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01-08-11.jpg"/>
                          <pic:cNvPicPr>
                            <a:picLocks noChangeAspect="1" noChangeArrowheads="1"/>
                          </pic:cNvPicPr>
                        </pic:nvPicPr>
                        <pic:blipFill>
                          <a:blip r:embed="rId12" cstate="print"/>
                          <a:srcRect/>
                          <a:stretch>
                            <a:fillRect/>
                          </a:stretch>
                        </pic:blipFill>
                        <pic:spPr bwMode="auto">
                          <a:xfrm>
                            <a:off x="0" y="0"/>
                            <a:ext cx="1214450" cy="574695"/>
                          </a:xfrm>
                          <a:prstGeom prst="rect">
                            <a:avLst/>
                          </a:prstGeom>
                          <a:noFill/>
                          <a:ln w="9525">
                            <a:noFill/>
                            <a:miter lim="800000"/>
                            <a:headEnd/>
                            <a:tailEnd/>
                          </a:ln>
                        </pic:spPr>
                      </pic:pic>
                    </a:graphicData>
                  </a:graphic>
                </wp:inline>
              </w:drawing>
            </w:r>
            <w:r w:rsidRPr="007E01A7">
              <w:rPr>
                <w:rFonts w:ascii="Times New Roman" w:hAnsi="Times New Roman" w:cs="Times New Roman"/>
                <w:b/>
                <w:noProof/>
                <w:sz w:val="24"/>
                <w:szCs w:val="24"/>
              </w:rPr>
              <w:drawing>
                <wp:inline distT="0" distB="0" distL="0" distR="0">
                  <wp:extent cx="914400" cy="914400"/>
                  <wp:effectExtent l="19050" t="0" r="0" b="0"/>
                  <wp:docPr id="128" name="Рисунок 2" descr="F:\01-0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01-08-10.jpg"/>
                          <pic:cNvPicPr>
                            <a:picLocks noChangeAspect="1" noChangeArrowheads="1"/>
                          </pic:cNvPicPr>
                        </pic:nvPicPr>
                        <pic:blipFill>
                          <a:blip r:embed="rId13" cstate="print"/>
                          <a:srcRect/>
                          <a:stretch>
                            <a:fillRect/>
                          </a:stretch>
                        </pic:blipFill>
                        <pic:spPr bwMode="auto">
                          <a:xfrm>
                            <a:off x="0" y="0"/>
                            <a:ext cx="915170" cy="915170"/>
                          </a:xfrm>
                          <a:prstGeom prst="rect">
                            <a:avLst/>
                          </a:prstGeom>
                          <a:noFill/>
                          <a:ln w="9525">
                            <a:noFill/>
                            <a:miter lim="800000"/>
                            <a:headEnd/>
                            <a:tailEnd/>
                          </a:ln>
                        </pic:spPr>
                      </pic:pic>
                    </a:graphicData>
                  </a:graphic>
                </wp:inline>
              </w:drawing>
            </w:r>
          </w:p>
          <w:p w:rsidR="00CB16F8" w:rsidRPr="007E01A7" w:rsidRDefault="00CB16F8" w:rsidP="00DF7147">
            <w:pPr>
              <w:shd w:val="clear" w:color="auto" w:fill="FFFFFF"/>
              <w:tabs>
                <w:tab w:val="left" w:pos="3522"/>
              </w:tabs>
              <w:spacing w:after="0"/>
              <w:jc w:val="center"/>
              <w:rPr>
                <w:rFonts w:ascii="Times New Roman" w:hAnsi="Times New Roman" w:cs="Times New Roman"/>
                <w:b/>
                <w:sz w:val="24"/>
                <w:szCs w:val="24"/>
              </w:rPr>
            </w:pPr>
          </w:p>
          <w:p w:rsidR="00CB16F8" w:rsidRPr="007E01A7" w:rsidRDefault="00CB16F8" w:rsidP="00DF7147">
            <w:pPr>
              <w:shd w:val="clear" w:color="auto" w:fill="FFFFFF"/>
              <w:tabs>
                <w:tab w:val="left" w:pos="3522"/>
              </w:tabs>
              <w:spacing w:after="0"/>
              <w:rPr>
                <w:rFonts w:ascii="Times New Roman" w:hAnsi="Times New Roman" w:cs="Times New Roman"/>
                <w:sz w:val="24"/>
                <w:szCs w:val="24"/>
              </w:rPr>
            </w:pPr>
            <w:r w:rsidRPr="007E01A7">
              <w:rPr>
                <w:rFonts w:ascii="Times New Roman" w:hAnsi="Times New Roman" w:cs="Times New Roman"/>
                <w:b/>
                <w:sz w:val="24"/>
                <w:szCs w:val="24"/>
              </w:rPr>
              <w:t>Задание 2.</w:t>
            </w:r>
            <w:r w:rsidRPr="007E01A7">
              <w:rPr>
                <w:rFonts w:ascii="Times New Roman" w:hAnsi="Times New Roman" w:cs="Times New Roman"/>
                <w:sz w:val="24"/>
                <w:szCs w:val="24"/>
              </w:rPr>
              <w:t xml:space="preserve"> Демонстрация созданных гимнастических упражнений под музыкальное сопровождение. </w:t>
            </w:r>
            <w:r w:rsidRPr="007E01A7">
              <w:rPr>
                <w:rFonts w:ascii="Times New Roman" w:hAnsi="Times New Roman" w:cs="Times New Roman"/>
                <w:noProof/>
                <w:sz w:val="24"/>
                <w:szCs w:val="24"/>
              </w:rPr>
              <w:t>Например, к</w:t>
            </w:r>
            <w:proofErr w:type="spellStart"/>
            <w:r w:rsidRPr="007E01A7">
              <w:rPr>
                <w:rFonts w:ascii="Times New Roman" w:eastAsia="Calibri" w:hAnsi="Times New Roman" w:cs="Times New Roman"/>
                <w:sz w:val="24"/>
                <w:szCs w:val="24"/>
              </w:rPr>
              <w:t>омплекс</w:t>
            </w:r>
            <w:proofErr w:type="spellEnd"/>
            <w:r w:rsidRPr="007E01A7">
              <w:rPr>
                <w:rFonts w:ascii="Times New Roman" w:eastAsia="Calibri" w:hAnsi="Times New Roman" w:cs="Times New Roman"/>
                <w:sz w:val="24"/>
                <w:szCs w:val="24"/>
              </w:rPr>
              <w:t xml:space="preserve"> упражнений с </w:t>
            </w:r>
            <w:proofErr w:type="spellStart"/>
            <w:r w:rsidRPr="007E01A7">
              <w:rPr>
                <w:rFonts w:ascii="Times New Roman" w:eastAsia="Calibri" w:hAnsi="Times New Roman" w:cs="Times New Roman"/>
                <w:sz w:val="24"/>
                <w:szCs w:val="24"/>
              </w:rPr>
              <w:t>фитболом</w:t>
            </w:r>
            <w:proofErr w:type="spellEnd"/>
            <w:r w:rsidRPr="007E01A7">
              <w:rPr>
                <w:rFonts w:ascii="Times New Roman" w:hAnsi="Times New Roman" w:cs="Times New Roman"/>
                <w:sz w:val="24"/>
                <w:szCs w:val="24"/>
              </w:rPr>
              <w:t xml:space="preserve">: </w:t>
            </w:r>
          </w:p>
          <w:p w:rsidR="00CB16F8" w:rsidRPr="007E01A7" w:rsidRDefault="00CB16F8" w:rsidP="00DF7147">
            <w:pPr>
              <w:shd w:val="clear" w:color="auto" w:fill="FFFFFF"/>
              <w:tabs>
                <w:tab w:val="left" w:pos="3522"/>
              </w:tabs>
              <w:spacing w:after="0"/>
              <w:jc w:val="center"/>
              <w:rPr>
                <w:rFonts w:ascii="Times New Roman" w:hAnsi="Times New Roman" w:cs="Times New Roman"/>
                <w:sz w:val="24"/>
                <w:szCs w:val="24"/>
              </w:rPr>
            </w:pPr>
            <w:r w:rsidRPr="007E01A7">
              <w:rPr>
                <w:rFonts w:ascii="Times New Roman" w:hAnsi="Times New Roman" w:cs="Times New Roman"/>
                <w:noProof/>
                <w:sz w:val="24"/>
                <w:szCs w:val="24"/>
              </w:rPr>
              <w:drawing>
                <wp:inline distT="0" distB="0" distL="0" distR="0">
                  <wp:extent cx="2460192" cy="1264595"/>
                  <wp:effectExtent l="19050" t="0" r="0" b="0"/>
                  <wp:docPr id="129" name="Рисунок 10" descr="F:\13587669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1358766988.jpg"/>
                          <pic:cNvPicPr>
                            <a:picLocks noChangeAspect="1" noChangeArrowheads="1"/>
                          </pic:cNvPicPr>
                        </pic:nvPicPr>
                        <pic:blipFill>
                          <a:blip r:embed="rId14" cstate="print"/>
                          <a:srcRect/>
                          <a:stretch>
                            <a:fillRect/>
                          </a:stretch>
                        </pic:blipFill>
                        <pic:spPr bwMode="auto">
                          <a:xfrm>
                            <a:off x="0" y="0"/>
                            <a:ext cx="2460286" cy="1264644"/>
                          </a:xfrm>
                          <a:prstGeom prst="rect">
                            <a:avLst/>
                          </a:prstGeom>
                          <a:noFill/>
                          <a:ln w="9525">
                            <a:noFill/>
                            <a:miter lim="800000"/>
                            <a:headEnd/>
                            <a:tailEnd/>
                          </a:ln>
                        </pic:spPr>
                      </pic:pic>
                    </a:graphicData>
                  </a:graphic>
                </wp:inline>
              </w:drawing>
            </w:r>
          </w:p>
        </w:tc>
        <w:tc>
          <w:tcPr>
            <w:tcW w:w="2976" w:type="dxa"/>
          </w:tcPr>
          <w:p w:rsidR="00CB16F8" w:rsidRPr="007E01A7" w:rsidRDefault="00CB16F8" w:rsidP="00DF7147">
            <w:pPr>
              <w:spacing w:after="0" w:line="360" w:lineRule="auto"/>
              <w:rPr>
                <w:rFonts w:ascii="Times New Roman" w:hAnsi="Times New Roman" w:cs="Times New Roman"/>
                <w:sz w:val="24"/>
                <w:szCs w:val="24"/>
              </w:rPr>
            </w:pPr>
            <w:r w:rsidRPr="007E01A7">
              <w:rPr>
                <w:rFonts w:ascii="Times New Roman" w:hAnsi="Times New Roman" w:cs="Times New Roman"/>
                <w:sz w:val="24"/>
                <w:szCs w:val="24"/>
              </w:rPr>
              <w:lastRenderedPageBreak/>
              <w:t>Каждый выполняет по три попытки метания.</w:t>
            </w:r>
          </w:p>
          <w:p w:rsidR="00CB16F8" w:rsidRPr="007E01A7" w:rsidRDefault="00CB16F8" w:rsidP="00DF7147">
            <w:pPr>
              <w:spacing w:after="0" w:line="360" w:lineRule="auto"/>
              <w:rPr>
                <w:rFonts w:ascii="Times New Roman" w:hAnsi="Times New Roman" w:cs="Times New Roman"/>
                <w:sz w:val="24"/>
                <w:szCs w:val="24"/>
              </w:rPr>
            </w:pPr>
          </w:p>
          <w:p w:rsidR="00CB16F8" w:rsidRPr="007E01A7" w:rsidRDefault="00CB16F8" w:rsidP="00DF7147">
            <w:pPr>
              <w:spacing w:after="0" w:line="360" w:lineRule="auto"/>
              <w:rPr>
                <w:rFonts w:ascii="Times New Roman" w:hAnsi="Times New Roman" w:cs="Times New Roman"/>
                <w:sz w:val="24"/>
                <w:szCs w:val="24"/>
              </w:rPr>
            </w:pPr>
            <w:r w:rsidRPr="007E01A7">
              <w:rPr>
                <w:rFonts w:ascii="Times New Roman" w:hAnsi="Times New Roman" w:cs="Times New Roman"/>
                <w:sz w:val="24"/>
                <w:szCs w:val="24"/>
              </w:rPr>
              <w:t>Запомнить свое время.</w:t>
            </w:r>
          </w:p>
          <w:p w:rsidR="00CB16F8" w:rsidRPr="007E01A7" w:rsidRDefault="00CB16F8" w:rsidP="00DF7147">
            <w:pPr>
              <w:pStyle w:val="a3"/>
              <w:spacing w:before="0" w:beforeAutospacing="0" w:after="0" w:afterAutospacing="0"/>
              <w:rPr>
                <w:color w:val="000000"/>
                <w:lang w:val="kk-KZ"/>
              </w:rPr>
            </w:pPr>
            <w:r w:rsidRPr="007E01A7">
              <w:rPr>
                <w:color w:val="000000"/>
                <w:lang w:val="kk-KZ"/>
              </w:rPr>
              <w:t>.</w:t>
            </w:r>
          </w:p>
        </w:tc>
        <w:tc>
          <w:tcPr>
            <w:tcW w:w="1560" w:type="dxa"/>
          </w:tcPr>
          <w:p w:rsidR="00CB16F8" w:rsidRPr="007E01A7" w:rsidRDefault="00CB16F8" w:rsidP="00DF7147">
            <w:pPr>
              <w:pStyle w:val="a6"/>
              <w:jc w:val="both"/>
              <w:rPr>
                <w:rFonts w:ascii="Times New Roman" w:hAnsi="Times New Roman" w:cs="Times New Roman"/>
                <w:sz w:val="24"/>
                <w:szCs w:val="24"/>
              </w:rPr>
            </w:pPr>
            <w:proofErr w:type="spellStart"/>
            <w:r w:rsidRPr="007E01A7">
              <w:rPr>
                <w:rFonts w:ascii="Times New Roman" w:hAnsi="Times New Roman" w:cs="Times New Roman"/>
                <w:sz w:val="24"/>
                <w:szCs w:val="24"/>
              </w:rPr>
              <w:t>Взаимооценивание</w:t>
            </w:r>
            <w:proofErr w:type="spellEnd"/>
          </w:p>
          <w:p w:rsidR="00CB16F8" w:rsidRPr="007E01A7" w:rsidRDefault="00CB16F8" w:rsidP="00DF7147">
            <w:pPr>
              <w:pStyle w:val="a6"/>
              <w:jc w:val="both"/>
              <w:rPr>
                <w:rFonts w:ascii="Times New Roman" w:hAnsi="Times New Roman" w:cs="Times New Roman"/>
                <w:sz w:val="24"/>
                <w:szCs w:val="24"/>
              </w:rPr>
            </w:pPr>
            <w:proofErr w:type="spellStart"/>
            <w:r w:rsidRPr="007E01A7">
              <w:rPr>
                <w:rFonts w:ascii="Times New Roman" w:hAnsi="Times New Roman" w:cs="Times New Roman"/>
                <w:sz w:val="24"/>
                <w:szCs w:val="24"/>
              </w:rPr>
              <w:t>самооценивание</w:t>
            </w:r>
            <w:proofErr w:type="spellEnd"/>
          </w:p>
          <w:p w:rsidR="00CB16F8" w:rsidRPr="007E01A7" w:rsidRDefault="00CB16F8" w:rsidP="00DF7147">
            <w:pPr>
              <w:pStyle w:val="a3"/>
              <w:spacing w:before="0" w:beforeAutospacing="0" w:after="0" w:afterAutospacing="0"/>
              <w:rPr>
                <w:color w:val="000000"/>
                <w:lang w:val="kk-KZ"/>
              </w:rPr>
            </w:pPr>
          </w:p>
        </w:tc>
        <w:tc>
          <w:tcPr>
            <w:tcW w:w="708" w:type="dxa"/>
          </w:tcPr>
          <w:p w:rsidR="00CB16F8" w:rsidRPr="007E01A7" w:rsidRDefault="00CB16F8" w:rsidP="00DF7147">
            <w:pPr>
              <w:spacing w:after="0"/>
              <w:rPr>
                <w:rFonts w:ascii="Times New Roman" w:hAnsi="Times New Roman" w:cs="Times New Roman"/>
                <w:sz w:val="24"/>
                <w:szCs w:val="24"/>
                <w:lang w:eastAsia="en-GB"/>
              </w:rPr>
            </w:pPr>
            <w:r w:rsidRPr="007E01A7">
              <w:rPr>
                <w:rFonts w:ascii="Times New Roman" w:hAnsi="Times New Roman" w:cs="Times New Roman"/>
                <w:sz w:val="24"/>
                <w:szCs w:val="24"/>
                <w:lang w:eastAsia="en-GB"/>
              </w:rPr>
              <w:t>Карточки двух цветов</w:t>
            </w:r>
          </w:p>
          <w:p w:rsidR="00CB16F8" w:rsidRPr="007E01A7" w:rsidRDefault="00CB16F8" w:rsidP="00DF7147">
            <w:pPr>
              <w:spacing w:after="0"/>
              <w:rPr>
                <w:rFonts w:ascii="Times New Roman" w:hAnsi="Times New Roman" w:cs="Times New Roman"/>
                <w:sz w:val="24"/>
                <w:szCs w:val="24"/>
                <w:lang w:eastAsia="en-GB"/>
              </w:rPr>
            </w:pPr>
          </w:p>
          <w:p w:rsidR="00CB16F8" w:rsidRPr="007E01A7" w:rsidRDefault="00CB16F8" w:rsidP="00DF7147">
            <w:pPr>
              <w:spacing w:after="0"/>
              <w:rPr>
                <w:rFonts w:ascii="Times New Roman" w:hAnsi="Times New Roman" w:cs="Times New Roman"/>
                <w:sz w:val="24"/>
                <w:szCs w:val="24"/>
              </w:rPr>
            </w:pPr>
            <w:r w:rsidRPr="007E01A7">
              <w:rPr>
                <w:rFonts w:ascii="Times New Roman" w:hAnsi="Times New Roman" w:cs="Times New Roman"/>
                <w:sz w:val="24"/>
                <w:szCs w:val="24"/>
              </w:rPr>
              <w:t>Необходимый инвентарь для игр.</w:t>
            </w:r>
          </w:p>
          <w:p w:rsidR="00CB16F8" w:rsidRPr="007E01A7" w:rsidRDefault="00CB16F8" w:rsidP="00DF7147">
            <w:pPr>
              <w:spacing w:after="0"/>
              <w:rPr>
                <w:rFonts w:ascii="Times New Roman" w:hAnsi="Times New Roman" w:cs="Times New Roman"/>
                <w:sz w:val="24"/>
                <w:szCs w:val="24"/>
                <w:lang w:eastAsia="en-GB"/>
              </w:rPr>
            </w:pPr>
          </w:p>
          <w:p w:rsidR="00CB16F8" w:rsidRPr="007E01A7" w:rsidRDefault="00CB16F8" w:rsidP="00DF7147">
            <w:pPr>
              <w:spacing w:after="0"/>
              <w:rPr>
                <w:rFonts w:ascii="Times New Roman" w:hAnsi="Times New Roman" w:cs="Times New Roman"/>
                <w:sz w:val="24"/>
                <w:szCs w:val="24"/>
                <w:lang w:eastAsia="en-GB"/>
              </w:rPr>
            </w:pPr>
          </w:p>
          <w:p w:rsidR="00CB16F8" w:rsidRPr="007E01A7" w:rsidRDefault="00CB16F8" w:rsidP="00DF7147">
            <w:pPr>
              <w:spacing w:after="0"/>
              <w:rPr>
                <w:rFonts w:ascii="Times New Roman" w:hAnsi="Times New Roman" w:cs="Times New Roman"/>
                <w:sz w:val="24"/>
                <w:szCs w:val="24"/>
                <w:lang w:eastAsia="en-GB"/>
              </w:rPr>
            </w:pPr>
            <w:r w:rsidRPr="007E01A7">
              <w:rPr>
                <w:rFonts w:ascii="Times New Roman" w:hAnsi="Times New Roman" w:cs="Times New Roman"/>
                <w:sz w:val="24"/>
                <w:szCs w:val="24"/>
                <w:lang w:eastAsia="en-GB"/>
              </w:rPr>
              <w:t>Листы оценивания</w:t>
            </w:r>
          </w:p>
          <w:p w:rsidR="00CB16F8" w:rsidRPr="007E01A7" w:rsidRDefault="00CB16F8" w:rsidP="00DF7147">
            <w:pPr>
              <w:spacing w:after="0"/>
              <w:rPr>
                <w:rFonts w:ascii="Times New Roman" w:hAnsi="Times New Roman" w:cs="Times New Roman"/>
                <w:sz w:val="24"/>
                <w:szCs w:val="24"/>
                <w:lang w:eastAsia="en-GB"/>
              </w:rPr>
            </w:pPr>
          </w:p>
          <w:p w:rsidR="00CB16F8" w:rsidRPr="007E01A7" w:rsidRDefault="00CB16F8" w:rsidP="00DF7147">
            <w:pPr>
              <w:pStyle w:val="a3"/>
              <w:spacing w:before="0" w:beforeAutospacing="0" w:after="0" w:afterAutospacing="0"/>
              <w:rPr>
                <w:color w:val="000000"/>
                <w:lang w:val="kk-KZ"/>
              </w:rPr>
            </w:pPr>
          </w:p>
        </w:tc>
      </w:tr>
      <w:tr w:rsidR="00CB16F8" w:rsidRPr="007E01A7" w:rsidTr="00522002">
        <w:trPr>
          <w:trHeight w:val="1121"/>
        </w:trPr>
        <w:tc>
          <w:tcPr>
            <w:tcW w:w="2248" w:type="dxa"/>
          </w:tcPr>
          <w:p w:rsidR="00CB16F8" w:rsidRPr="007E01A7" w:rsidRDefault="00CB16F8" w:rsidP="00DF7147">
            <w:pPr>
              <w:pStyle w:val="a3"/>
              <w:spacing w:before="0" w:beforeAutospacing="0" w:after="0" w:afterAutospacing="0"/>
              <w:rPr>
                <w:color w:val="000000"/>
                <w:lang w:val="kk-KZ"/>
              </w:rPr>
            </w:pPr>
            <w:r w:rsidRPr="007E01A7">
              <w:rPr>
                <w:color w:val="000000"/>
                <w:lang w:val="kk-KZ"/>
              </w:rPr>
              <w:lastRenderedPageBreak/>
              <w:t>Конец</w:t>
            </w:r>
          </w:p>
          <w:p w:rsidR="00CB16F8" w:rsidRPr="007E01A7" w:rsidRDefault="00CB16F8" w:rsidP="00DF7147">
            <w:pPr>
              <w:pStyle w:val="a3"/>
              <w:spacing w:before="0" w:beforeAutospacing="0" w:after="0" w:afterAutospacing="0"/>
              <w:rPr>
                <w:color w:val="000000"/>
                <w:lang w:val="kk-KZ"/>
              </w:rPr>
            </w:pPr>
            <w:r w:rsidRPr="007E01A7">
              <w:rPr>
                <w:color w:val="000000"/>
                <w:lang w:val="kk-KZ"/>
              </w:rPr>
              <w:t>рефлекция</w:t>
            </w:r>
          </w:p>
        </w:tc>
        <w:tc>
          <w:tcPr>
            <w:tcW w:w="7797" w:type="dxa"/>
            <w:gridSpan w:val="2"/>
          </w:tcPr>
          <w:p w:rsidR="00CB16F8" w:rsidRPr="007E01A7" w:rsidRDefault="00CB16F8" w:rsidP="00DF7147">
            <w:pPr>
              <w:spacing w:after="0"/>
              <w:ind w:left="20"/>
              <w:rPr>
                <w:rFonts w:ascii="Times New Roman" w:hAnsi="Times New Roman" w:cs="Times New Roman"/>
                <w:sz w:val="24"/>
                <w:szCs w:val="24"/>
              </w:rPr>
            </w:pPr>
            <w:r w:rsidRPr="007E01A7">
              <w:rPr>
                <w:rFonts w:ascii="Times New Roman" w:hAnsi="Times New Roman" w:cs="Times New Roman"/>
                <w:b/>
                <w:bCs/>
                <w:sz w:val="24"/>
                <w:szCs w:val="24"/>
              </w:rPr>
              <w:t>Пальчиковая гимнастика.</w:t>
            </w:r>
          </w:p>
          <w:p w:rsidR="00CB16F8" w:rsidRPr="007E01A7" w:rsidRDefault="00CB16F8" w:rsidP="00DF7147">
            <w:pPr>
              <w:spacing w:after="0"/>
              <w:ind w:left="20"/>
              <w:jc w:val="both"/>
              <w:rPr>
                <w:rFonts w:ascii="Times New Roman" w:hAnsi="Times New Roman" w:cs="Times New Roman"/>
                <w:sz w:val="24"/>
                <w:szCs w:val="24"/>
              </w:rPr>
            </w:pPr>
            <w:r w:rsidRPr="007E01A7">
              <w:rPr>
                <w:rFonts w:ascii="Times New Roman" w:hAnsi="Times New Roman" w:cs="Times New Roman"/>
                <w:sz w:val="24"/>
                <w:szCs w:val="24"/>
              </w:rPr>
              <w:t xml:space="preserve"> (Упражнение выполняют стоя. Дети сплетают пальцы, вытягивают руки ладонями вперед, а потом поднимают их вверх и тянутся как можно выше.)</w:t>
            </w:r>
          </w:p>
          <w:p w:rsidR="00CB16F8" w:rsidRPr="007E01A7" w:rsidRDefault="00CB16F8" w:rsidP="00DF7147">
            <w:pPr>
              <w:widowControl w:val="0"/>
              <w:spacing w:after="0"/>
              <w:ind w:left="20"/>
              <w:jc w:val="both"/>
              <w:rPr>
                <w:rFonts w:ascii="Times New Roman" w:hAnsi="Times New Roman" w:cs="Times New Roman"/>
                <w:sz w:val="24"/>
                <w:szCs w:val="24"/>
              </w:rPr>
            </w:pPr>
            <w:proofErr w:type="spellStart"/>
            <w:r w:rsidRPr="007E01A7">
              <w:rPr>
                <w:rFonts w:ascii="Times New Roman" w:hAnsi="Times New Roman" w:cs="Times New Roman"/>
                <w:b/>
                <w:bCs/>
                <w:sz w:val="24"/>
                <w:szCs w:val="24"/>
              </w:rPr>
              <w:t>Трехьязычие</w:t>
            </w:r>
            <w:proofErr w:type="spellEnd"/>
            <w:r w:rsidRPr="007E01A7">
              <w:rPr>
                <w:rFonts w:ascii="Times New Roman" w:hAnsi="Times New Roman" w:cs="Times New Roman"/>
                <w:b/>
                <w:bCs/>
                <w:sz w:val="24"/>
                <w:szCs w:val="24"/>
              </w:rPr>
              <w:t>:</w:t>
            </w:r>
            <w:r w:rsidRPr="007E01A7">
              <w:rPr>
                <w:rFonts w:ascii="Times New Roman" w:hAnsi="Times New Roman" w:cs="Times New Roman"/>
                <w:sz w:val="24"/>
                <w:szCs w:val="24"/>
              </w:rPr>
              <w:t xml:space="preserve"> повторение.</w:t>
            </w:r>
          </w:p>
          <w:p w:rsidR="00CB16F8" w:rsidRPr="007E01A7" w:rsidRDefault="00CB16F8" w:rsidP="00DF7147">
            <w:pPr>
              <w:spacing w:after="0"/>
              <w:ind w:left="20"/>
              <w:rPr>
                <w:rFonts w:ascii="Times New Roman" w:hAnsi="Times New Roman" w:cs="Times New Roman"/>
                <w:sz w:val="24"/>
                <w:szCs w:val="24"/>
              </w:rPr>
            </w:pPr>
            <w:r w:rsidRPr="007E01A7">
              <w:rPr>
                <w:rFonts w:ascii="Times New Roman" w:hAnsi="Times New Roman" w:cs="Times New Roman"/>
                <w:b/>
                <w:bCs/>
                <w:sz w:val="24"/>
                <w:szCs w:val="24"/>
              </w:rPr>
              <w:t>Итог урока. Рефлексия.</w:t>
            </w:r>
          </w:p>
          <w:p w:rsidR="00CB16F8" w:rsidRPr="007E01A7" w:rsidRDefault="00CB16F8" w:rsidP="00DF7147">
            <w:pPr>
              <w:pStyle w:val="a3"/>
              <w:spacing w:before="0" w:beforeAutospacing="0" w:after="0" w:afterAutospacing="0"/>
              <w:rPr>
                <w:color w:val="000000"/>
              </w:rPr>
            </w:pPr>
            <w:r w:rsidRPr="007E01A7">
              <w:t xml:space="preserve">Почему так говорят? «Знания обретешь - нигде не пропадешь». </w:t>
            </w:r>
          </w:p>
        </w:tc>
        <w:tc>
          <w:tcPr>
            <w:tcW w:w="2976" w:type="dxa"/>
          </w:tcPr>
          <w:p w:rsidR="00CB16F8" w:rsidRPr="007E01A7" w:rsidRDefault="00CB16F8" w:rsidP="00DF7147">
            <w:pPr>
              <w:pStyle w:val="a3"/>
              <w:spacing w:before="0" w:beforeAutospacing="0" w:after="0" w:afterAutospacing="0"/>
              <w:rPr>
                <w:color w:val="000000"/>
              </w:rPr>
            </w:pPr>
            <w:r w:rsidRPr="007E01A7">
              <w:rPr>
                <w:color w:val="000000"/>
              </w:rPr>
              <w:t>Ученики индивидуально работают над предложенными заданиями.</w:t>
            </w:r>
          </w:p>
        </w:tc>
        <w:tc>
          <w:tcPr>
            <w:tcW w:w="1560" w:type="dxa"/>
          </w:tcPr>
          <w:p w:rsidR="00CB16F8" w:rsidRPr="007E01A7" w:rsidRDefault="00CB16F8" w:rsidP="00DF7147">
            <w:pPr>
              <w:pStyle w:val="a3"/>
              <w:spacing w:before="0" w:beforeAutospacing="0" w:after="0" w:afterAutospacing="0"/>
              <w:rPr>
                <w:color w:val="000000"/>
                <w:lang w:val="kk-KZ"/>
              </w:rPr>
            </w:pPr>
            <w:r w:rsidRPr="007E01A7">
              <w:rPr>
                <w:color w:val="000000"/>
                <w:lang w:val="kk-KZ"/>
              </w:rPr>
              <w:t>светофор</w:t>
            </w:r>
          </w:p>
          <w:p w:rsidR="00CB16F8" w:rsidRPr="007E01A7" w:rsidRDefault="00CB16F8" w:rsidP="00DF7147">
            <w:pPr>
              <w:pStyle w:val="a3"/>
              <w:spacing w:before="0" w:beforeAutospacing="0" w:after="0" w:afterAutospacing="0"/>
              <w:rPr>
                <w:color w:val="000000"/>
                <w:lang w:val="kk-KZ"/>
              </w:rPr>
            </w:pPr>
          </w:p>
          <w:p w:rsidR="00CB16F8" w:rsidRPr="007E01A7" w:rsidRDefault="00CB16F8" w:rsidP="00DF7147">
            <w:pPr>
              <w:pStyle w:val="a3"/>
              <w:spacing w:before="0" w:beforeAutospacing="0" w:after="0" w:afterAutospacing="0"/>
              <w:rPr>
                <w:color w:val="000000"/>
                <w:lang w:val="kk-KZ"/>
              </w:rPr>
            </w:pPr>
            <w:r w:rsidRPr="007E01A7">
              <w:rPr>
                <w:color w:val="000000"/>
                <w:lang w:val="kk-KZ"/>
              </w:rPr>
              <w:t>стикеры</w:t>
            </w:r>
          </w:p>
        </w:tc>
        <w:tc>
          <w:tcPr>
            <w:tcW w:w="708" w:type="dxa"/>
          </w:tcPr>
          <w:p w:rsidR="00CB16F8" w:rsidRPr="007E01A7" w:rsidRDefault="00CB16F8" w:rsidP="00DF7147">
            <w:pPr>
              <w:spacing w:after="0"/>
              <w:rPr>
                <w:rFonts w:ascii="Times New Roman" w:eastAsia="Times New Roman" w:hAnsi="Times New Roman" w:cs="Times New Roman"/>
                <w:color w:val="000000"/>
                <w:sz w:val="24"/>
                <w:szCs w:val="24"/>
                <w:lang w:val="kk-KZ"/>
              </w:rPr>
            </w:pPr>
          </w:p>
          <w:p w:rsidR="00CB16F8" w:rsidRPr="007E01A7" w:rsidRDefault="00CB16F8" w:rsidP="00DF7147">
            <w:pPr>
              <w:spacing w:after="0"/>
              <w:rPr>
                <w:rFonts w:ascii="Times New Roman" w:eastAsia="Times New Roman" w:hAnsi="Times New Roman" w:cs="Times New Roman"/>
                <w:color w:val="000000"/>
                <w:sz w:val="24"/>
                <w:szCs w:val="24"/>
                <w:lang w:val="kk-KZ"/>
              </w:rPr>
            </w:pPr>
          </w:p>
          <w:p w:rsidR="00CB16F8" w:rsidRPr="007E01A7" w:rsidRDefault="00CB16F8" w:rsidP="00DF7147">
            <w:pPr>
              <w:pStyle w:val="a3"/>
              <w:spacing w:before="0" w:beforeAutospacing="0" w:after="0" w:afterAutospacing="0"/>
              <w:rPr>
                <w:color w:val="000000"/>
                <w:lang w:val="kk-KZ"/>
              </w:rPr>
            </w:pPr>
          </w:p>
        </w:tc>
      </w:tr>
    </w:tbl>
    <w:p w:rsidR="0051074A" w:rsidRDefault="0051074A" w:rsidP="00522002"/>
    <w:sectPr w:rsidR="0051074A" w:rsidSect="00CB16F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B95369"/>
    <w:multiLevelType w:val="hybridMultilevel"/>
    <w:tmpl w:val="51F23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20D6"/>
    <w:rsid w:val="000B20D6"/>
    <w:rsid w:val="0051074A"/>
    <w:rsid w:val="00522002"/>
    <w:rsid w:val="00892D0D"/>
    <w:rsid w:val="00C01193"/>
    <w:rsid w:val="00CB16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6F8"/>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CB16F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CB16F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B16F8"/>
    <w:rPr>
      <w:b/>
      <w:bCs/>
    </w:rPr>
  </w:style>
  <w:style w:type="paragraph" w:styleId="a6">
    <w:name w:val="No Spacing"/>
    <w:link w:val="a7"/>
    <w:uiPriority w:val="1"/>
    <w:qFormat/>
    <w:rsid w:val="00CB16F8"/>
    <w:pPr>
      <w:spacing w:after="0" w:line="240" w:lineRule="auto"/>
    </w:pPr>
    <w:rPr>
      <w:rFonts w:eastAsiaTheme="minorEastAsia"/>
      <w:lang w:eastAsia="ru-RU"/>
    </w:rPr>
  </w:style>
  <w:style w:type="character" w:customStyle="1" w:styleId="a7">
    <w:name w:val="Без интервала Знак"/>
    <w:basedOn w:val="a0"/>
    <w:link w:val="a6"/>
    <w:uiPriority w:val="1"/>
    <w:rsid w:val="00CB16F8"/>
    <w:rPr>
      <w:rFonts w:eastAsiaTheme="minorEastAsia"/>
      <w:lang w:eastAsia="ru-RU"/>
    </w:rPr>
  </w:style>
  <w:style w:type="paragraph" w:customStyle="1" w:styleId="AssignmentTemplate">
    <w:name w:val="AssignmentTemplate"/>
    <w:basedOn w:val="9"/>
    <w:next w:val="a3"/>
    <w:qFormat/>
    <w:rsid w:val="00CB16F8"/>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CB16F8"/>
    <w:rPr>
      <w:rFonts w:ascii="Times New Roman" w:eastAsia="Times New Roman" w:hAnsi="Times New Roman" w:cs="Times New Roman"/>
      <w:sz w:val="24"/>
      <w:szCs w:val="24"/>
      <w:lang w:eastAsia="ru-RU"/>
    </w:rPr>
  </w:style>
  <w:style w:type="paragraph" w:styleId="a8">
    <w:name w:val="List Paragraph"/>
    <w:basedOn w:val="a"/>
    <w:link w:val="a9"/>
    <w:uiPriority w:val="34"/>
    <w:qFormat/>
    <w:rsid w:val="00CB16F8"/>
    <w:pPr>
      <w:ind w:left="720"/>
      <w:contextualSpacing/>
    </w:pPr>
    <w:rPr>
      <w:rFonts w:eastAsiaTheme="minorHAnsi"/>
      <w:lang w:eastAsia="en-US"/>
    </w:rPr>
  </w:style>
  <w:style w:type="character" w:customStyle="1" w:styleId="a9">
    <w:name w:val="Абзац списка Знак"/>
    <w:link w:val="a8"/>
    <w:uiPriority w:val="34"/>
    <w:locked/>
    <w:rsid w:val="00CB16F8"/>
  </w:style>
  <w:style w:type="paragraph" w:customStyle="1" w:styleId="Dochead2">
    <w:name w:val="Doc head 2"/>
    <w:basedOn w:val="a"/>
    <w:link w:val="Dochead2Char"/>
    <w:qFormat/>
    <w:rsid w:val="00CB16F8"/>
    <w:pPr>
      <w:spacing w:before="40" w:after="40" w:line="240" w:lineRule="auto"/>
      <w:jc w:val="center"/>
    </w:pPr>
    <w:rPr>
      <w:rFonts w:ascii="Arial" w:eastAsia="Times New Roman" w:hAnsi="Arial" w:cs="Times New Roman"/>
      <w:b/>
      <w:sz w:val="28"/>
      <w:szCs w:val="28"/>
      <w:lang w:val="en-GB" w:eastAsia="en-US"/>
    </w:rPr>
  </w:style>
  <w:style w:type="character" w:customStyle="1" w:styleId="Dochead2Char">
    <w:name w:val="Doc head 2 Char"/>
    <w:link w:val="Dochead2"/>
    <w:rsid w:val="00CB16F8"/>
    <w:rPr>
      <w:rFonts w:ascii="Arial" w:eastAsia="Times New Roman" w:hAnsi="Arial" w:cs="Times New Roman"/>
      <w:b/>
      <w:sz w:val="28"/>
      <w:szCs w:val="28"/>
      <w:lang w:val="en-GB"/>
    </w:rPr>
  </w:style>
  <w:style w:type="character" w:customStyle="1" w:styleId="90">
    <w:name w:val="Заголовок 9 Знак"/>
    <w:basedOn w:val="a0"/>
    <w:link w:val="9"/>
    <w:uiPriority w:val="9"/>
    <w:semiHidden/>
    <w:rsid w:val="00CB16F8"/>
    <w:rPr>
      <w:rFonts w:asciiTheme="majorHAnsi" w:eastAsiaTheme="majorEastAsia" w:hAnsiTheme="majorHAnsi" w:cstheme="majorBidi"/>
      <w:i/>
      <w:iCs/>
      <w:color w:val="272727" w:themeColor="text1" w:themeTint="D8"/>
      <w:sz w:val="21"/>
      <w:szCs w:val="21"/>
      <w:lang w:eastAsia="ru-RU"/>
    </w:rPr>
  </w:style>
  <w:style w:type="paragraph" w:styleId="aa">
    <w:name w:val="Balloon Text"/>
    <w:basedOn w:val="a"/>
    <w:link w:val="ab"/>
    <w:uiPriority w:val="99"/>
    <w:semiHidden/>
    <w:unhideWhenUsed/>
    <w:rsid w:val="0052200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2200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525</Words>
  <Characters>2995</Characters>
  <Application>Microsoft Office Word</Application>
  <DocSecurity>0</DocSecurity>
  <Lines>24</Lines>
  <Paragraphs>7</Paragraphs>
  <ScaleCrop>false</ScaleCrop>
  <Company>SPecialiST RePack</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4</cp:revision>
  <dcterms:created xsi:type="dcterms:W3CDTF">2023-06-20T11:05:00Z</dcterms:created>
  <dcterms:modified xsi:type="dcterms:W3CDTF">2023-06-20T17:03:00Z</dcterms:modified>
</cp:coreProperties>
</file>