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907" w:rsidRPr="00D400D7" w:rsidRDefault="008B3907" w:rsidP="008B39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 xml:space="preserve">Занятие </w:t>
      </w:r>
      <w:r>
        <w:rPr>
          <w:rFonts w:ascii="Times New Roman" w:hAnsi="Times New Roman" w:cs="Times New Roman"/>
          <w:b/>
        </w:rPr>
        <w:t>4</w:t>
      </w:r>
    </w:p>
    <w:p w:rsidR="008B3907" w:rsidRDefault="008B3907" w:rsidP="008B390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>Дата:</w:t>
      </w:r>
      <w:r>
        <w:rPr>
          <w:rFonts w:ascii="Times New Roman" w:hAnsi="Times New Roman" w:cs="Times New Roman"/>
          <w:b/>
        </w:rPr>
        <w:t xml:space="preserve"> 10.11</w:t>
      </w:r>
    </w:p>
    <w:p w:rsidR="008B3907" w:rsidRPr="00D400D7" w:rsidRDefault="008B3907" w:rsidP="008B390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Тема:</w:t>
      </w:r>
      <w:r w:rsidRPr="008B39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1051">
        <w:rPr>
          <w:rFonts w:ascii="Times New Roman" w:hAnsi="Times New Roman" w:cs="Times New Roman"/>
          <w:bCs/>
          <w:sz w:val="24"/>
          <w:szCs w:val="24"/>
        </w:rPr>
        <w:t>Защита квартир от воров и грабителей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>
        <w:rPr>
          <w:color w:val="433B32"/>
          <w:sz w:val="22"/>
          <w:szCs w:val="22"/>
        </w:rPr>
        <w:t>Ц</w:t>
      </w:r>
      <w:r w:rsidRPr="00E71320">
        <w:rPr>
          <w:color w:val="433B32"/>
          <w:sz w:val="22"/>
          <w:szCs w:val="22"/>
        </w:rPr>
        <w:t>ели: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 xml:space="preserve">1. Ознакомить учащихся с характерными </w:t>
      </w:r>
      <w:proofErr w:type="gramStart"/>
      <w:r w:rsidRPr="00E71320">
        <w:rPr>
          <w:color w:val="433B32"/>
          <w:sz w:val="22"/>
          <w:szCs w:val="22"/>
        </w:rPr>
        <w:t>криминогенными ситуациями</w:t>
      </w:r>
      <w:proofErr w:type="gramEnd"/>
      <w:r w:rsidRPr="00E71320">
        <w:rPr>
          <w:color w:val="433B32"/>
          <w:sz w:val="22"/>
          <w:szCs w:val="22"/>
        </w:rPr>
        <w:t>, которые могут возникнуть в доме (подъезде, лифте, лестничной клетке, квартире).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2. Обучить правилам поведения в случае защиты своего жилища от злоумышленников.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3. Развивать умения и навыки безопасного поведения, психологической готовности к  действиям в экстремальной ситуации.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 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rPr>
          <w:color w:val="433B32"/>
          <w:sz w:val="22"/>
          <w:szCs w:val="22"/>
        </w:rPr>
      </w:pPr>
      <w:r w:rsidRPr="00E71320">
        <w:rPr>
          <w:rStyle w:val="a4"/>
          <w:color w:val="433B32"/>
          <w:sz w:val="22"/>
          <w:szCs w:val="22"/>
        </w:rPr>
        <w:t>Ход</w:t>
      </w:r>
      <w:r>
        <w:rPr>
          <w:rStyle w:val="a4"/>
          <w:color w:val="433B32"/>
          <w:sz w:val="22"/>
          <w:szCs w:val="22"/>
        </w:rPr>
        <w:t>: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b/>
          <w:color w:val="433B32"/>
          <w:sz w:val="22"/>
          <w:szCs w:val="22"/>
        </w:rPr>
      </w:pPr>
      <w:r w:rsidRPr="00E71320">
        <w:rPr>
          <w:b/>
          <w:color w:val="433B32"/>
          <w:sz w:val="22"/>
          <w:szCs w:val="22"/>
        </w:rPr>
        <w:t>Изучение нового материала.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 xml:space="preserve">Квартирные кражи – это всегда проблема. И для граждан, и для милиции. Но особенно летом, когда хозяева квартир уезжают в отпуск, на дачу их городскому жилью угрожает пик активности «домушников». 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Кража – это похищение ценностей, совершённое незаметно для потерпевшего или других людей.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Есть ли в классе ученики, чьи квартиры пострадали от квартирных воров?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Часто воры работают ночью, в темноте. Но, оказывается, самая типичная кража совершается между 9 и 14 часами, когда большинство людей находятся вне дома: на работе, в школе, институте, в магазине.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 xml:space="preserve">Жертва рекордного количества краж. 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Правонарушители, посягающие на неприкосновенность жилища и права лиц, в нём проживающих, привлекаются к строгой административной и уголовной ответственности.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Кто угрожает нашим жилищам и почему.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Посмотрите на рисунок № 1 и скажите, как чаще всего преступники проникают в жилище?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1. Чаще всего преступники проникают в жилище через балкон, окна, плохо закрытые или неукреплённые двери.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Что может привлечь внимание грабителя к потенциальной жертве?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Примерные ответы: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слишком слабо укреплённая или чересчур укреплённая дверь;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вид бронированной двери;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престижная иномарка возле подъезда;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вещи, которые вы носите или члены вашей семьи;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траты денег в магазине, ресторанах, частые вызовы такси, порода, а значит стоимость вашей собаки и т.д.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Для того</w:t>
      </w:r>
      <w:proofErr w:type="gramStart"/>
      <w:r w:rsidRPr="00E71320">
        <w:rPr>
          <w:color w:val="433B32"/>
          <w:sz w:val="22"/>
          <w:szCs w:val="22"/>
        </w:rPr>
        <w:t>,</w:t>
      </w:r>
      <w:proofErr w:type="gramEnd"/>
      <w:r w:rsidRPr="00E71320">
        <w:rPr>
          <w:color w:val="433B32"/>
          <w:sz w:val="22"/>
          <w:szCs w:val="22"/>
        </w:rPr>
        <w:t xml:space="preserve"> чтобы не привлекать к своему жилищу внимание воров,</w:t>
      </w:r>
      <w:r>
        <w:rPr>
          <w:color w:val="433B32"/>
          <w:sz w:val="22"/>
          <w:szCs w:val="22"/>
        </w:rPr>
        <w:t xml:space="preserve"> </w:t>
      </w:r>
      <w:r w:rsidRPr="00E71320">
        <w:rPr>
          <w:color w:val="433B32"/>
          <w:sz w:val="22"/>
          <w:szCs w:val="22"/>
        </w:rPr>
        <w:t>надо: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1. Устанавливать двери как у всех, и не навешивать на них табличек с указанием вашей профессии.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2. Задёргивать окна плотными шторами.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3. Впускать в квартиру только тех, в ком вы уверенны.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4. Научить детей не рассказывать о семейном достатке.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5. Не впускать в квартиру государственных служащих, не проверив их документы.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>
        <w:rPr>
          <w:color w:val="433B32"/>
          <w:sz w:val="22"/>
          <w:szCs w:val="22"/>
        </w:rPr>
        <w:t>6</w:t>
      </w:r>
      <w:r w:rsidRPr="00E71320">
        <w:rPr>
          <w:color w:val="433B32"/>
          <w:sz w:val="22"/>
          <w:szCs w:val="22"/>
        </w:rPr>
        <w:t>. Не отвечать на просьбы по телефону, если они касаются вас и вашем жилище.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Нельзя: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1. Давать объявления о покупке дорогих вещей, указывая свой телефон.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2. Выбрасывать в мусор упаковку дорогих вещей и копии чеков.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3. Оставлять на автоответчиках записи, по содержанию которых можно узнать, что вас нет дома.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4. Рассказывать случайным людям о ценностях, которые хранятся в вашем доме, и о том, когда вы будете отсутствовать.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В) Способы проникновения в наши квартиры.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Посмотрите на рисунки  № 2,3 и ответьте, каким способом квартирные воры проникают в квартиры.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Мы уже обсудили причины того, почему могут залезть и ограбить именно нашу квартиру. Кроме этого, чтобы обезопасить себя, нужно знать, как преступники это делают.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«Ахиллесова пята» наших жилищ – это отсутствие сигнализации, слабая конструкция дверей и дверных коробок, несовершенство и однотипность замков. Очень ненадёжный страж – двери, открывающиеся внутрь квартиры. Многие «домушники» не мудрствуя лукаво и не пуская в ход свои инструменты, ключи и отмычки, просто выбивают ногами или плечом квартирные двери из непрочных коробок. Не оправдывают себя и кодовые замки в подъездах.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Кроме того, квартирные грабители пользуются благородными качествами людей: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lastRenderedPageBreak/>
        <w:t xml:space="preserve">«Помогите!» - кричал кто-то в подъезде. Николай, не раздумывая, распахнул дверь и шагнул в темноту, нащупал кнопку включателя. В этот момент </w:t>
      </w:r>
      <w:proofErr w:type="gramStart"/>
      <w:r w:rsidRPr="00E71320">
        <w:rPr>
          <w:color w:val="433B32"/>
          <w:sz w:val="22"/>
          <w:szCs w:val="22"/>
        </w:rPr>
        <w:t>негодяи</w:t>
      </w:r>
      <w:proofErr w:type="gramEnd"/>
      <w:r w:rsidRPr="00E71320">
        <w:rPr>
          <w:color w:val="433B32"/>
          <w:sz w:val="22"/>
          <w:szCs w:val="22"/>
        </w:rPr>
        <w:t>, затаившиеся у двери, сделали своё чёрное дело: удар обрезком трубы был точным и сильным. Заволокли в квартиру хозяина и стали собирать добро того, кто проявил благородство, желая помочь неизвестному человеку».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Подумайте, что является признаком отсутствия хозяев дома?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Примерные ответы: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записка в дверях квартиры;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большое количество газет и журналов в почтовом ящике;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ключ от квартиры, лежащий под ковриком;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Как максимально обезопасить квартиру.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Попробуйте назвать, что должны сделать вы и ваши родители для безопасности вашего жилища?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Примерные ответы: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закрывать двери, выходя даже на несколько минут;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перед выходом из квартиры, посмотреть, нет ли кого возле квартиры;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открывая дверь, не задерживаться перед ней;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не проходить в квартиру с сумками, не закрыв дверь;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уходя закрывать окна, форточки, балкон, задёргивать шторы;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не открывать и не впускать незнакомых людей;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на окнах и лоджии сделать решётку (первый, второй этаж);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перед уходом оставлять включённым телевизор или радио;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установить на подъезде железную дверь;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 xml:space="preserve">- на дверях установить не только </w:t>
      </w:r>
      <w:proofErr w:type="gramStart"/>
      <w:r w:rsidRPr="00E71320">
        <w:rPr>
          <w:color w:val="433B32"/>
          <w:sz w:val="22"/>
          <w:szCs w:val="22"/>
        </w:rPr>
        <w:t>хорошие</w:t>
      </w:r>
      <w:proofErr w:type="gramEnd"/>
      <w:r w:rsidRPr="00E71320">
        <w:rPr>
          <w:color w:val="433B32"/>
          <w:sz w:val="22"/>
          <w:szCs w:val="22"/>
        </w:rPr>
        <w:t>, но и разные;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изнутри на двери должна быть щеколда, а также цепочка;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- в двери установить дверной «глазок».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rStyle w:val="a4"/>
          <w:color w:val="433B32"/>
          <w:sz w:val="22"/>
          <w:szCs w:val="22"/>
        </w:rPr>
        <w:t xml:space="preserve"> Закрепление изученного материала.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 xml:space="preserve">Как вы можешь объяснить фразу </w:t>
      </w:r>
      <w:proofErr w:type="spellStart"/>
      <w:r w:rsidRPr="00E71320">
        <w:rPr>
          <w:color w:val="433B32"/>
          <w:sz w:val="22"/>
          <w:szCs w:val="22"/>
        </w:rPr>
        <w:t>Яцека</w:t>
      </w:r>
      <w:proofErr w:type="spellEnd"/>
      <w:r w:rsidRPr="00E71320">
        <w:rPr>
          <w:color w:val="433B32"/>
          <w:sz w:val="22"/>
          <w:szCs w:val="22"/>
        </w:rPr>
        <w:t xml:space="preserve"> </w:t>
      </w:r>
      <w:proofErr w:type="spellStart"/>
      <w:r w:rsidRPr="00E71320">
        <w:rPr>
          <w:color w:val="433B32"/>
          <w:sz w:val="22"/>
          <w:szCs w:val="22"/>
        </w:rPr>
        <w:t>Палкевича</w:t>
      </w:r>
      <w:proofErr w:type="spellEnd"/>
      <w:r w:rsidRPr="00E71320">
        <w:rPr>
          <w:color w:val="433B32"/>
          <w:sz w:val="22"/>
          <w:szCs w:val="22"/>
        </w:rPr>
        <w:t xml:space="preserve"> из книги «Выживание в городе»:</w:t>
      </w:r>
    </w:p>
    <w:p w:rsidR="00E71320" w:rsidRP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433B32"/>
          <w:sz w:val="22"/>
          <w:szCs w:val="22"/>
        </w:rPr>
      </w:pPr>
      <w:r w:rsidRPr="00E71320">
        <w:rPr>
          <w:color w:val="433B32"/>
          <w:sz w:val="22"/>
          <w:szCs w:val="22"/>
        </w:rPr>
        <w:t>«Не будьте сообщником того, кто грабит ваш дом, - не помогайте вору проникнуть в него»?</w:t>
      </w:r>
    </w:p>
    <w:p w:rsidR="00E71320" w:rsidRDefault="00E71320" w:rsidP="00E7132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rFonts w:ascii="Arial" w:hAnsi="Arial" w:cs="Arial"/>
          <w:color w:val="433B32"/>
          <w:sz w:val="22"/>
          <w:szCs w:val="22"/>
        </w:rPr>
      </w:pPr>
    </w:p>
    <w:p w:rsidR="005B0C14" w:rsidRPr="00E71320" w:rsidRDefault="005B0C14" w:rsidP="00E71320"/>
    <w:sectPr w:rsidR="005B0C14" w:rsidRPr="00E71320" w:rsidSect="005B0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B3907"/>
    <w:rsid w:val="005B0C14"/>
    <w:rsid w:val="008B3907"/>
    <w:rsid w:val="00E71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1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13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2024-02-04T15:00:00Z</dcterms:created>
  <dcterms:modified xsi:type="dcterms:W3CDTF">2024-02-04T15:47:00Z</dcterms:modified>
</cp:coreProperties>
</file>