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FA0" w:rsidRDefault="00F97425" w:rsidP="00F97425">
      <w:pPr>
        <w:rPr>
          <w:lang w:val="kk-KZ"/>
        </w:rPr>
      </w:pPr>
      <w:bookmarkStart w:id="0" w:name="_GoBack"/>
      <w:bookmarkEnd w:id="0"/>
      <w:r w:rsidRPr="00F97425">
        <w:drawing>
          <wp:inline distT="0" distB="0" distL="0" distR="0">
            <wp:extent cx="2057400" cy="571500"/>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F97425" w:rsidRPr="00F97425" w:rsidRDefault="00F97425" w:rsidP="00F97425">
      <w:pPr>
        <w:spacing w:after="0"/>
        <w:rPr>
          <w:lang w:val="kk-KZ"/>
        </w:rPr>
      </w:pPr>
      <w:r w:rsidRPr="00F97425">
        <w:rPr>
          <w:b/>
          <w:color w:val="000000"/>
          <w:sz w:val="28"/>
          <w:lang w:val="kk-KZ"/>
        </w:rPr>
        <w:t>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rsidR="00F97425" w:rsidRPr="00F97425" w:rsidRDefault="00F97425" w:rsidP="00F97425">
      <w:pPr>
        <w:spacing w:after="0"/>
        <w:jc w:val="both"/>
        <w:rPr>
          <w:lang w:val="kk-KZ"/>
        </w:rPr>
      </w:pPr>
      <w:r w:rsidRPr="00F97425">
        <w:rPr>
          <w:color w:val="000000"/>
          <w:sz w:val="28"/>
          <w:lang w:val="kk-KZ"/>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rsidR="00F97425" w:rsidRPr="00F97425" w:rsidRDefault="00F97425" w:rsidP="00F97425">
      <w:pPr>
        <w:spacing w:after="0"/>
        <w:jc w:val="both"/>
        <w:rPr>
          <w:lang w:val="kk-KZ"/>
        </w:rPr>
      </w:pPr>
      <w:r w:rsidRPr="00F97425">
        <w:rPr>
          <w:color w:val="FF0000"/>
          <w:sz w:val="28"/>
          <w:lang w:val="kk-KZ"/>
        </w:rPr>
        <w:t xml:space="preserve">       Ескерту. Бұйрықтың тақырыбы жаңа редакцияда - ҚР Оқу-ағарту министрінің 29.08.2025 № 196 (алғашқы ресми жарияланған күнінен кейін күнтізбелік он күн өткен соң қолданысқа енгізіледі) бұйрығымен.</w:t>
      </w:r>
    </w:p>
    <w:p w:rsidR="00F97425" w:rsidRPr="00F97425" w:rsidRDefault="00F97425" w:rsidP="00F97425">
      <w:pPr>
        <w:spacing w:after="0"/>
        <w:jc w:val="both"/>
        <w:rPr>
          <w:lang w:val="kk-KZ"/>
        </w:rPr>
      </w:pPr>
      <w:bookmarkStart w:id="1" w:name="z1"/>
      <w:r w:rsidRPr="00F97425">
        <w:rPr>
          <w:color w:val="000000"/>
          <w:sz w:val="28"/>
          <w:lang w:val="kk-KZ"/>
        </w:rPr>
        <w:t xml:space="preserve">       "Білім туралы" Қазақстан Республикасы Заңының 5-бабы 63) тармақшасына сәйкес </w:t>
      </w:r>
      <w:r w:rsidRPr="00F97425">
        <w:rPr>
          <w:b/>
          <w:color w:val="000000"/>
          <w:sz w:val="28"/>
          <w:lang w:val="kk-KZ"/>
        </w:rPr>
        <w:t>БҰЙЫРАМЫН:</w:t>
      </w:r>
    </w:p>
    <w:bookmarkEnd w:id="1"/>
    <w:p w:rsidR="00F97425" w:rsidRPr="00F97425" w:rsidRDefault="00F97425" w:rsidP="00F97425">
      <w:pPr>
        <w:spacing w:after="0"/>
        <w:rPr>
          <w:lang w:val="kk-KZ"/>
        </w:rPr>
      </w:pPr>
      <w:r w:rsidRPr="00F97425">
        <w:rPr>
          <w:color w:val="FF0000"/>
          <w:sz w:val="28"/>
          <w:lang w:val="kk-KZ"/>
        </w:rPr>
        <w:t xml:space="preserve">      Ескерту. Кіріспе жаңа редакцияда - ҚР Оқу-ағарту министрінің 31.03.2025 </w:t>
      </w:r>
      <w:r w:rsidRPr="00F97425">
        <w:rPr>
          <w:color w:val="000000"/>
          <w:sz w:val="28"/>
          <w:lang w:val="kk-KZ"/>
        </w:rPr>
        <w:t>№ 55</w:t>
      </w:r>
      <w:r w:rsidRPr="00F97425">
        <w:rPr>
          <w:color w:val="FF0000"/>
          <w:sz w:val="28"/>
          <w:lang w:val="kk-KZ"/>
        </w:rPr>
        <w:t xml:space="preserve"> (алғашқы ресми жарияланған күнінен кейін күнтізбелік он күн өткен соң қолданысқа енгізіледі) бұйрығымен.</w:t>
      </w:r>
      <w:r w:rsidRPr="00F97425">
        <w:rPr>
          <w:lang w:val="kk-KZ"/>
        </w:rPr>
        <w:br/>
      </w:r>
    </w:p>
    <w:p w:rsidR="00F97425" w:rsidRPr="00F97425" w:rsidRDefault="00F97425" w:rsidP="00F97425">
      <w:pPr>
        <w:spacing w:after="0"/>
        <w:jc w:val="both"/>
        <w:rPr>
          <w:lang w:val="kk-KZ"/>
        </w:rPr>
      </w:pPr>
      <w:bookmarkStart w:id="2" w:name="z2"/>
      <w:r w:rsidRPr="00F97425">
        <w:rPr>
          <w:color w:val="000000"/>
          <w:sz w:val="28"/>
          <w:lang w:val="kk-KZ"/>
        </w:rPr>
        <w:t xml:space="preserve">       1. Қоса беріліп отырған Олимпиадалық резервтің республикалық, облыстық, республикалық маңызы бар қалалардың, астананың мамандандырылған мектеп-интернат-колледждерін және спорттағы дарынды балаларға арналған облыстық, республикалық маңызы бар қалалардың, астананың мектеп-интернаттарын қоспағанда, бастауыш, негізгі орта және жалпы орта білімнің жалпы білім беретін оқу бағдарламаларын іске асыратын білім беру ұйымдарына қабылдаудың үлгілік қағидалары бекітілсін.</w:t>
      </w:r>
    </w:p>
    <w:bookmarkEnd w:id="2"/>
    <w:p w:rsidR="00F97425" w:rsidRPr="00F97425" w:rsidRDefault="00F97425" w:rsidP="00F97425">
      <w:pPr>
        <w:spacing w:after="0"/>
        <w:rPr>
          <w:lang w:val="kk-KZ"/>
        </w:rPr>
      </w:pPr>
      <w:r w:rsidRPr="00F97425">
        <w:rPr>
          <w:color w:val="FF0000"/>
          <w:sz w:val="28"/>
          <w:lang w:val="kk-KZ"/>
        </w:rPr>
        <w:t xml:space="preserve">      Ескерту. 1-тармақ жаңа редакцияда - ҚР Оқу-ағарту министрінің 29.08.2025 </w:t>
      </w:r>
      <w:r w:rsidRPr="00F97425">
        <w:rPr>
          <w:color w:val="000000"/>
          <w:sz w:val="28"/>
          <w:lang w:val="kk-KZ"/>
        </w:rPr>
        <w:t>№ 196</w:t>
      </w:r>
      <w:r w:rsidRPr="00F97425">
        <w:rPr>
          <w:color w:val="FF0000"/>
          <w:sz w:val="28"/>
          <w:lang w:val="kk-KZ"/>
        </w:rPr>
        <w:t xml:space="preserve"> (алғашқы ресми жарияланған күнінен кейін күнтізбелік он күн өткен соң қолданысқа енгізіледі) бұйрығымен.</w:t>
      </w:r>
      <w:r w:rsidRPr="00F97425">
        <w:rPr>
          <w:lang w:val="kk-KZ"/>
        </w:rPr>
        <w:br/>
      </w:r>
    </w:p>
    <w:p w:rsidR="00F97425" w:rsidRPr="00F97425" w:rsidRDefault="00F97425" w:rsidP="00F97425">
      <w:pPr>
        <w:spacing w:after="0"/>
        <w:jc w:val="both"/>
        <w:rPr>
          <w:lang w:val="kk-KZ"/>
        </w:rPr>
      </w:pPr>
      <w:bookmarkStart w:id="3" w:name="z3"/>
      <w:r w:rsidRPr="00F97425">
        <w:rPr>
          <w:color w:val="000000"/>
          <w:sz w:val="28"/>
          <w:lang w:val="kk-KZ"/>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p w:rsidR="00F97425" w:rsidRPr="00F97425" w:rsidRDefault="00F97425" w:rsidP="00F97425">
      <w:pPr>
        <w:spacing w:after="0"/>
        <w:jc w:val="both"/>
        <w:rPr>
          <w:lang w:val="kk-KZ"/>
        </w:rPr>
      </w:pPr>
      <w:bookmarkStart w:id="4" w:name="z4"/>
      <w:bookmarkEnd w:id="3"/>
      <w:r w:rsidRPr="00F97425">
        <w:rPr>
          <w:color w:val="000000"/>
          <w:sz w:val="28"/>
          <w:lang w:val="kk-KZ"/>
        </w:rPr>
        <w:lastRenderedPageBreak/>
        <w:t>      1) осы бұйрықтың Қазақстан Республикасы Әділет министрлігінде мемлекеттік тіркелуін;</w:t>
      </w:r>
    </w:p>
    <w:p w:rsidR="00F97425" w:rsidRPr="00F97425" w:rsidRDefault="00F97425" w:rsidP="00F97425">
      <w:pPr>
        <w:spacing w:after="0"/>
        <w:jc w:val="both"/>
        <w:rPr>
          <w:lang w:val="kk-KZ"/>
        </w:rPr>
      </w:pPr>
      <w:bookmarkStart w:id="5" w:name="z5"/>
      <w:bookmarkEnd w:id="4"/>
      <w:r w:rsidRPr="00F97425">
        <w:rPr>
          <w:color w:val="000000"/>
          <w:sz w:val="28"/>
          <w:lang w:val="kk-KZ"/>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F97425" w:rsidRPr="00F97425" w:rsidRDefault="00F97425" w:rsidP="00F97425">
      <w:pPr>
        <w:spacing w:after="0"/>
        <w:jc w:val="both"/>
        <w:rPr>
          <w:lang w:val="kk-KZ"/>
        </w:rPr>
      </w:pPr>
      <w:bookmarkStart w:id="6" w:name="z6"/>
      <w:bookmarkEnd w:id="5"/>
      <w:r w:rsidRPr="00F97425">
        <w:rPr>
          <w:color w:val="000000"/>
          <w:sz w:val="28"/>
          <w:lang w:val="kk-KZ"/>
        </w:rPr>
        <w:t>      3) осы бұйрық ресми жарияланғаннан кейін оны Қазақстан Республикасы Білім және ғылым министрлігінің интернет-ресурсында орналастыруды;</w:t>
      </w:r>
    </w:p>
    <w:p w:rsidR="00F97425" w:rsidRPr="00F97425" w:rsidRDefault="00F97425" w:rsidP="00F97425">
      <w:pPr>
        <w:spacing w:after="0"/>
        <w:jc w:val="both"/>
        <w:rPr>
          <w:lang w:val="kk-KZ"/>
        </w:rPr>
      </w:pPr>
      <w:bookmarkStart w:id="7" w:name="z7"/>
      <w:bookmarkEnd w:id="6"/>
      <w:r w:rsidRPr="00F97425">
        <w:rPr>
          <w:color w:val="000000"/>
          <w:sz w:val="28"/>
          <w:lang w:val="kk-KZ"/>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F97425" w:rsidRPr="00F97425" w:rsidRDefault="00F97425" w:rsidP="00F97425">
      <w:pPr>
        <w:spacing w:after="0"/>
        <w:jc w:val="both"/>
        <w:rPr>
          <w:lang w:val="kk-KZ"/>
        </w:rPr>
      </w:pPr>
      <w:bookmarkStart w:id="8" w:name="z8"/>
      <w:bookmarkEnd w:id="7"/>
      <w:r w:rsidRPr="00F97425">
        <w:rPr>
          <w:color w:val="000000"/>
          <w:sz w:val="28"/>
          <w:lang w:val="kk-KZ"/>
        </w:rPr>
        <w:t>      3. Осы бұйрықтың орындалуын бақылау Қазақстан Республикасының Білім және ғылым вице-министрі Э.А. Суханбердиеваға жүктелсін.</w:t>
      </w:r>
    </w:p>
    <w:p w:rsidR="00F97425" w:rsidRPr="00F97425" w:rsidRDefault="00F97425" w:rsidP="00F97425">
      <w:pPr>
        <w:spacing w:after="0"/>
        <w:jc w:val="both"/>
        <w:rPr>
          <w:lang w:val="kk-KZ"/>
        </w:rPr>
      </w:pPr>
      <w:bookmarkStart w:id="9" w:name="z9"/>
      <w:bookmarkEnd w:id="8"/>
      <w:r w:rsidRPr="00F97425">
        <w:rPr>
          <w:color w:val="000000"/>
          <w:sz w:val="28"/>
          <w:lang w:val="kk-KZ"/>
        </w:rPr>
        <w:t>      4. Осы бұйрық алғашқы ресми жарияланған күнінен кейін күнтізбелік он күн өткен соң қолданысқа енгізіледі.</w:t>
      </w:r>
    </w:p>
    <w:tbl>
      <w:tblPr>
        <w:tblW w:w="12380" w:type="dxa"/>
        <w:tblCellSpacing w:w="0" w:type="auto"/>
        <w:tblLayout w:type="fixed"/>
        <w:tblLook w:val="04A0"/>
      </w:tblPr>
      <w:tblGrid>
        <w:gridCol w:w="8040"/>
        <w:gridCol w:w="4340"/>
      </w:tblGrid>
      <w:tr w:rsidR="00F97425" w:rsidTr="00F97425">
        <w:trPr>
          <w:trHeight w:val="30"/>
          <w:tblCellSpacing w:w="0" w:type="auto"/>
        </w:trPr>
        <w:tc>
          <w:tcPr>
            <w:tcW w:w="8040" w:type="dxa"/>
            <w:tcMar>
              <w:top w:w="15" w:type="dxa"/>
              <w:left w:w="15" w:type="dxa"/>
              <w:bottom w:w="15" w:type="dxa"/>
              <w:right w:w="15" w:type="dxa"/>
            </w:tcMar>
            <w:vAlign w:val="center"/>
          </w:tcPr>
          <w:bookmarkEnd w:id="9"/>
          <w:p w:rsidR="00F97425" w:rsidRPr="00582ED5" w:rsidRDefault="00F97425" w:rsidP="00B947BC">
            <w:pPr>
              <w:spacing w:after="0"/>
              <w:rPr>
                <w:lang w:val="ru-RU"/>
              </w:rPr>
            </w:pPr>
            <w:r w:rsidRPr="00F97425">
              <w:rPr>
                <w:i/>
                <w:color w:val="000000"/>
                <w:sz w:val="20"/>
                <w:lang w:val="kk-KZ"/>
              </w:rPr>
              <w:t xml:space="preserve">      </w:t>
            </w:r>
            <w:r w:rsidRPr="00582ED5">
              <w:rPr>
                <w:i/>
                <w:color w:val="000000"/>
                <w:sz w:val="20"/>
                <w:lang w:val="ru-RU"/>
              </w:rPr>
              <w:t>Қазақстан Республикасының</w:t>
            </w:r>
          </w:p>
          <w:p w:rsidR="00F97425" w:rsidRPr="00582ED5" w:rsidRDefault="00F97425" w:rsidP="00B947BC">
            <w:pPr>
              <w:spacing w:after="20"/>
              <w:ind w:left="20"/>
              <w:jc w:val="both"/>
              <w:rPr>
                <w:lang w:val="ru-RU"/>
              </w:rPr>
            </w:pPr>
          </w:p>
          <w:p w:rsidR="00F97425" w:rsidRPr="00582ED5" w:rsidRDefault="00F97425" w:rsidP="00B947BC">
            <w:pPr>
              <w:spacing w:after="20"/>
              <w:ind w:left="20"/>
              <w:jc w:val="both"/>
              <w:rPr>
                <w:lang w:val="ru-RU"/>
              </w:rPr>
            </w:pPr>
            <w:r w:rsidRPr="00582ED5">
              <w:rPr>
                <w:i/>
                <w:color w:val="000000"/>
                <w:sz w:val="20"/>
                <w:lang w:val="ru-RU"/>
              </w:rPr>
              <w:t>Бі</w:t>
            </w:r>
            <w:proofErr w:type="gramStart"/>
            <w:r w:rsidRPr="00582ED5">
              <w:rPr>
                <w:i/>
                <w:color w:val="000000"/>
                <w:sz w:val="20"/>
                <w:lang w:val="ru-RU"/>
              </w:rPr>
              <w:t>л</w:t>
            </w:r>
            <w:proofErr w:type="gramEnd"/>
            <w:r w:rsidRPr="00582ED5">
              <w:rPr>
                <w:i/>
                <w:color w:val="000000"/>
                <w:sz w:val="20"/>
                <w:lang w:val="ru-RU"/>
              </w:rPr>
              <w:t>ім және ғылым министрі</w:t>
            </w:r>
          </w:p>
        </w:tc>
        <w:tc>
          <w:tcPr>
            <w:tcW w:w="4340" w:type="dxa"/>
            <w:tcMar>
              <w:top w:w="15" w:type="dxa"/>
              <w:left w:w="15" w:type="dxa"/>
              <w:bottom w:w="15" w:type="dxa"/>
              <w:right w:w="15" w:type="dxa"/>
            </w:tcMar>
            <w:vAlign w:val="center"/>
          </w:tcPr>
          <w:p w:rsidR="00F97425" w:rsidRDefault="00F97425" w:rsidP="00B947BC">
            <w:pPr>
              <w:spacing w:after="0"/>
            </w:pPr>
            <w:r>
              <w:rPr>
                <w:i/>
                <w:color w:val="000000"/>
                <w:sz w:val="20"/>
              </w:rPr>
              <w:t>Е. Сағадиев</w:t>
            </w:r>
          </w:p>
        </w:tc>
      </w:tr>
    </w:tbl>
    <w:p w:rsidR="00F97425" w:rsidRPr="00F97425" w:rsidRDefault="00F97425" w:rsidP="00F97425">
      <w:pPr>
        <w:spacing w:after="0"/>
        <w:jc w:val="both"/>
      </w:pPr>
      <w:r w:rsidRPr="00F97425">
        <w:rPr>
          <w:color w:val="000000"/>
          <w:sz w:val="28"/>
        </w:rPr>
        <w:t xml:space="preserve">17. </w:t>
      </w:r>
      <w:r w:rsidRPr="00582ED5">
        <w:rPr>
          <w:color w:val="000000"/>
          <w:sz w:val="28"/>
          <w:lang w:val="ru-RU"/>
        </w:rPr>
        <w:t>Бастауыш</w:t>
      </w:r>
      <w:r w:rsidRPr="00F97425">
        <w:rPr>
          <w:color w:val="000000"/>
          <w:sz w:val="28"/>
        </w:rPr>
        <w:t xml:space="preserve">, </w:t>
      </w:r>
      <w:r w:rsidRPr="00582ED5">
        <w:rPr>
          <w:color w:val="000000"/>
          <w:sz w:val="28"/>
          <w:lang w:val="ru-RU"/>
        </w:rPr>
        <w:t>негізгі</w:t>
      </w:r>
      <w:r w:rsidRPr="00F97425">
        <w:rPr>
          <w:color w:val="000000"/>
          <w:sz w:val="28"/>
        </w:rPr>
        <w:t xml:space="preserve"> </w:t>
      </w:r>
      <w:r w:rsidRPr="00582ED5">
        <w:rPr>
          <w:color w:val="000000"/>
          <w:sz w:val="28"/>
          <w:lang w:val="ru-RU"/>
        </w:rPr>
        <w:t>орта</w:t>
      </w:r>
      <w:r w:rsidRPr="00F97425">
        <w:rPr>
          <w:color w:val="000000"/>
          <w:sz w:val="28"/>
        </w:rPr>
        <w:t xml:space="preserve"> </w:t>
      </w:r>
      <w:r w:rsidRPr="00582ED5">
        <w:rPr>
          <w:color w:val="000000"/>
          <w:sz w:val="28"/>
          <w:lang w:val="ru-RU"/>
        </w:rPr>
        <w:t>және</w:t>
      </w:r>
      <w:r w:rsidRPr="00F97425">
        <w:rPr>
          <w:color w:val="000000"/>
          <w:sz w:val="28"/>
        </w:rPr>
        <w:t xml:space="preserve"> </w:t>
      </w:r>
      <w:r w:rsidRPr="00582ED5">
        <w:rPr>
          <w:color w:val="000000"/>
          <w:sz w:val="28"/>
          <w:lang w:val="ru-RU"/>
        </w:rPr>
        <w:t>жалпы</w:t>
      </w:r>
      <w:r w:rsidRPr="00F97425">
        <w:rPr>
          <w:color w:val="000000"/>
          <w:sz w:val="28"/>
        </w:rPr>
        <w:t xml:space="preserve"> </w:t>
      </w:r>
      <w:r w:rsidRPr="00582ED5">
        <w:rPr>
          <w:color w:val="000000"/>
          <w:sz w:val="28"/>
          <w:lang w:val="ru-RU"/>
        </w:rPr>
        <w:t>орта</w:t>
      </w:r>
      <w:r w:rsidRPr="00F97425">
        <w:rPr>
          <w:color w:val="000000"/>
          <w:sz w:val="28"/>
        </w:rPr>
        <w:t xml:space="preserve"> </w:t>
      </w:r>
      <w:r w:rsidRPr="00582ED5">
        <w:rPr>
          <w:color w:val="000000"/>
          <w:sz w:val="28"/>
          <w:lang w:val="ru-RU"/>
        </w:rPr>
        <w:t>білім</w:t>
      </w:r>
      <w:r w:rsidRPr="00F97425">
        <w:rPr>
          <w:color w:val="000000"/>
          <w:sz w:val="28"/>
        </w:rPr>
        <w:t xml:space="preserve"> </w:t>
      </w:r>
      <w:r w:rsidRPr="00582ED5">
        <w:rPr>
          <w:color w:val="000000"/>
          <w:sz w:val="28"/>
          <w:lang w:val="ru-RU"/>
        </w:rPr>
        <w:t>беру</w:t>
      </w:r>
      <w:r w:rsidRPr="00F97425">
        <w:rPr>
          <w:color w:val="000000"/>
          <w:sz w:val="28"/>
        </w:rPr>
        <w:t xml:space="preserve"> </w:t>
      </w:r>
      <w:r w:rsidRPr="00582ED5">
        <w:rPr>
          <w:color w:val="000000"/>
          <w:sz w:val="28"/>
          <w:lang w:val="ru-RU"/>
        </w:rPr>
        <w:t>ұйымдары</w:t>
      </w:r>
      <w:r w:rsidRPr="00F97425">
        <w:rPr>
          <w:color w:val="000000"/>
          <w:sz w:val="28"/>
        </w:rPr>
        <w:t xml:space="preserve"> </w:t>
      </w:r>
      <w:r w:rsidRPr="00582ED5">
        <w:rPr>
          <w:color w:val="000000"/>
          <w:sz w:val="28"/>
          <w:lang w:val="ru-RU"/>
        </w:rPr>
        <w:t>арасында</w:t>
      </w:r>
      <w:r w:rsidRPr="00F97425">
        <w:rPr>
          <w:color w:val="000000"/>
          <w:sz w:val="28"/>
        </w:rPr>
        <w:t xml:space="preserve"> </w:t>
      </w:r>
      <w:r w:rsidRPr="00582ED5">
        <w:rPr>
          <w:color w:val="000000"/>
          <w:sz w:val="28"/>
          <w:lang w:val="ru-RU"/>
        </w:rPr>
        <w:t>балаларды</w:t>
      </w:r>
      <w:r w:rsidRPr="00F97425">
        <w:rPr>
          <w:color w:val="000000"/>
          <w:sz w:val="28"/>
        </w:rPr>
        <w:t xml:space="preserve"> </w:t>
      </w:r>
      <w:r w:rsidRPr="00582ED5">
        <w:rPr>
          <w:color w:val="000000"/>
          <w:sz w:val="28"/>
          <w:lang w:val="ru-RU"/>
        </w:rPr>
        <w:t>ауыстыру</w:t>
      </w:r>
      <w:r w:rsidRPr="00F97425">
        <w:rPr>
          <w:color w:val="000000"/>
          <w:sz w:val="28"/>
        </w:rPr>
        <w:t xml:space="preserve"> </w:t>
      </w:r>
      <w:r w:rsidRPr="00582ED5">
        <w:rPr>
          <w:color w:val="000000"/>
          <w:sz w:val="28"/>
          <w:lang w:val="ru-RU"/>
        </w:rPr>
        <w:t>үшін</w:t>
      </w:r>
      <w:r w:rsidRPr="00F97425">
        <w:rPr>
          <w:color w:val="000000"/>
          <w:sz w:val="28"/>
        </w:rPr>
        <w:t xml:space="preserve"> </w:t>
      </w:r>
      <w:r w:rsidRPr="00582ED5">
        <w:rPr>
          <w:color w:val="000000"/>
          <w:sz w:val="28"/>
          <w:lang w:val="ru-RU"/>
        </w:rPr>
        <w:t>құжаттарды</w:t>
      </w:r>
      <w:r w:rsidRPr="00F97425">
        <w:rPr>
          <w:color w:val="000000"/>
          <w:sz w:val="28"/>
        </w:rPr>
        <w:t xml:space="preserve"> </w:t>
      </w:r>
      <w:r w:rsidRPr="00582ED5">
        <w:rPr>
          <w:color w:val="000000"/>
          <w:sz w:val="28"/>
          <w:lang w:val="ru-RU"/>
        </w:rPr>
        <w:t>қабылдау</w:t>
      </w:r>
      <w:r w:rsidRPr="00F97425">
        <w:rPr>
          <w:color w:val="000000"/>
          <w:sz w:val="28"/>
        </w:rPr>
        <w:t xml:space="preserve"> </w:t>
      </w:r>
      <w:r w:rsidRPr="00582ED5">
        <w:rPr>
          <w:color w:val="000000"/>
          <w:sz w:val="28"/>
          <w:lang w:val="ru-RU"/>
        </w:rPr>
        <w:t>каникул</w:t>
      </w:r>
      <w:r w:rsidRPr="00F97425">
        <w:rPr>
          <w:color w:val="000000"/>
          <w:sz w:val="28"/>
        </w:rPr>
        <w:t xml:space="preserve"> </w:t>
      </w:r>
      <w:r w:rsidRPr="00582ED5">
        <w:rPr>
          <w:color w:val="000000"/>
          <w:sz w:val="28"/>
          <w:lang w:val="ru-RU"/>
        </w:rPr>
        <w:t>кезеңінде</w:t>
      </w:r>
      <w:r w:rsidRPr="00F97425">
        <w:rPr>
          <w:color w:val="000000"/>
          <w:sz w:val="28"/>
        </w:rPr>
        <w:t xml:space="preserve"> </w:t>
      </w:r>
      <w:r w:rsidRPr="00582ED5">
        <w:rPr>
          <w:color w:val="000000"/>
          <w:sz w:val="28"/>
          <w:lang w:val="ru-RU"/>
        </w:rPr>
        <w:t>жүзеге</w:t>
      </w:r>
      <w:r w:rsidRPr="00F97425">
        <w:rPr>
          <w:color w:val="000000"/>
          <w:sz w:val="28"/>
        </w:rPr>
        <w:t xml:space="preserve"> </w:t>
      </w:r>
      <w:r w:rsidRPr="00582ED5">
        <w:rPr>
          <w:color w:val="000000"/>
          <w:sz w:val="28"/>
          <w:lang w:val="ru-RU"/>
        </w:rPr>
        <w:t>асырылады</w:t>
      </w:r>
      <w:r w:rsidRPr="00F97425">
        <w:rPr>
          <w:color w:val="000000"/>
          <w:sz w:val="28"/>
        </w:rPr>
        <w:t xml:space="preserve">, </w:t>
      </w:r>
      <w:r w:rsidRPr="00582ED5">
        <w:rPr>
          <w:color w:val="000000"/>
          <w:sz w:val="28"/>
          <w:lang w:val="ru-RU"/>
        </w:rPr>
        <w:t>мынадай</w:t>
      </w:r>
      <w:r w:rsidRPr="00F97425">
        <w:rPr>
          <w:color w:val="000000"/>
          <w:sz w:val="28"/>
        </w:rPr>
        <w:t xml:space="preserve"> </w:t>
      </w:r>
      <w:r w:rsidRPr="00582ED5">
        <w:rPr>
          <w:color w:val="000000"/>
          <w:sz w:val="28"/>
          <w:lang w:val="ru-RU"/>
        </w:rPr>
        <w:t>жағдайларды</w:t>
      </w:r>
      <w:r w:rsidRPr="00F97425">
        <w:rPr>
          <w:color w:val="000000"/>
          <w:sz w:val="28"/>
        </w:rPr>
        <w:t xml:space="preserve"> </w:t>
      </w:r>
      <w:r w:rsidRPr="00582ED5">
        <w:rPr>
          <w:color w:val="000000"/>
          <w:sz w:val="28"/>
          <w:lang w:val="ru-RU"/>
        </w:rPr>
        <w:t>қоспағанда</w:t>
      </w:r>
      <w:r w:rsidRPr="00F97425">
        <w:rPr>
          <w:color w:val="000000"/>
          <w:sz w:val="28"/>
        </w:rPr>
        <w:t>:</w:t>
      </w:r>
    </w:p>
    <w:p w:rsidR="00F97425" w:rsidRPr="00F97425" w:rsidRDefault="00F97425" w:rsidP="00F97425">
      <w:pPr>
        <w:spacing w:after="0"/>
        <w:jc w:val="both"/>
      </w:pPr>
      <w:r>
        <w:rPr>
          <w:color w:val="000000"/>
          <w:sz w:val="28"/>
        </w:rPr>
        <w:t>     </w:t>
      </w:r>
      <w:r w:rsidRPr="00F97425">
        <w:rPr>
          <w:color w:val="000000"/>
          <w:sz w:val="28"/>
        </w:rPr>
        <w:t xml:space="preserve"> </w:t>
      </w:r>
      <w:proofErr w:type="gramStart"/>
      <w:r w:rsidRPr="00582ED5">
        <w:rPr>
          <w:color w:val="000000"/>
          <w:sz w:val="28"/>
          <w:lang w:val="ru-RU"/>
        </w:rPr>
        <w:t>заңды</w:t>
      </w:r>
      <w:proofErr w:type="gramEnd"/>
      <w:r w:rsidRPr="00F97425">
        <w:rPr>
          <w:color w:val="000000"/>
          <w:sz w:val="28"/>
        </w:rPr>
        <w:t xml:space="preserve"> </w:t>
      </w:r>
      <w:r w:rsidRPr="00582ED5">
        <w:rPr>
          <w:color w:val="000000"/>
          <w:sz w:val="28"/>
          <w:lang w:val="ru-RU"/>
        </w:rPr>
        <w:t>күшіне</w:t>
      </w:r>
      <w:r w:rsidRPr="00F97425">
        <w:rPr>
          <w:color w:val="000000"/>
          <w:sz w:val="28"/>
        </w:rPr>
        <w:t xml:space="preserve"> </w:t>
      </w:r>
      <w:r w:rsidRPr="00582ED5">
        <w:rPr>
          <w:color w:val="000000"/>
          <w:sz w:val="28"/>
          <w:lang w:val="ru-RU"/>
        </w:rPr>
        <w:t>енген</w:t>
      </w:r>
      <w:r w:rsidRPr="00F97425">
        <w:rPr>
          <w:color w:val="000000"/>
          <w:sz w:val="28"/>
        </w:rPr>
        <w:t xml:space="preserve"> </w:t>
      </w:r>
      <w:r w:rsidRPr="00582ED5">
        <w:rPr>
          <w:color w:val="000000"/>
          <w:sz w:val="28"/>
          <w:lang w:val="ru-RU"/>
        </w:rPr>
        <w:t>сот</w:t>
      </w:r>
      <w:r w:rsidRPr="00F97425">
        <w:rPr>
          <w:color w:val="000000"/>
          <w:sz w:val="28"/>
        </w:rPr>
        <w:t xml:space="preserve"> </w:t>
      </w:r>
      <w:r w:rsidRPr="00582ED5">
        <w:rPr>
          <w:color w:val="000000"/>
          <w:sz w:val="28"/>
          <w:lang w:val="ru-RU"/>
        </w:rPr>
        <w:t>шешімі</w:t>
      </w:r>
      <w:r w:rsidRPr="00F97425">
        <w:rPr>
          <w:color w:val="000000"/>
          <w:sz w:val="28"/>
        </w:rPr>
        <w:t xml:space="preserve"> </w:t>
      </w:r>
      <w:r w:rsidRPr="00582ED5">
        <w:rPr>
          <w:color w:val="000000"/>
          <w:sz w:val="28"/>
          <w:lang w:val="ru-RU"/>
        </w:rPr>
        <w:t>болған</w:t>
      </w:r>
      <w:r w:rsidRPr="00F97425">
        <w:rPr>
          <w:color w:val="000000"/>
          <w:sz w:val="28"/>
        </w:rPr>
        <w:t xml:space="preserve"> </w:t>
      </w:r>
      <w:r w:rsidRPr="00582ED5">
        <w:rPr>
          <w:color w:val="000000"/>
          <w:sz w:val="28"/>
          <w:lang w:val="ru-RU"/>
        </w:rPr>
        <w:t>кезде</w:t>
      </w:r>
      <w:r w:rsidRPr="00F97425">
        <w:rPr>
          <w:color w:val="000000"/>
          <w:sz w:val="28"/>
        </w:rPr>
        <w:t>;</w:t>
      </w:r>
    </w:p>
    <w:p w:rsidR="00F97425" w:rsidRPr="00F97425" w:rsidRDefault="00F97425" w:rsidP="00F97425">
      <w:pPr>
        <w:spacing w:after="0"/>
        <w:jc w:val="both"/>
      </w:pPr>
      <w:r>
        <w:rPr>
          <w:color w:val="000000"/>
          <w:sz w:val="28"/>
        </w:rPr>
        <w:t>     </w:t>
      </w:r>
      <w:r w:rsidRPr="00F97425">
        <w:rPr>
          <w:color w:val="000000"/>
          <w:sz w:val="28"/>
        </w:rPr>
        <w:t xml:space="preserve"> </w:t>
      </w:r>
      <w:r w:rsidRPr="00582ED5">
        <w:rPr>
          <w:color w:val="000000"/>
          <w:sz w:val="28"/>
          <w:lang w:val="ru-RU"/>
        </w:rPr>
        <w:t>бі</w:t>
      </w:r>
      <w:proofErr w:type="gramStart"/>
      <w:r w:rsidRPr="00582ED5">
        <w:rPr>
          <w:color w:val="000000"/>
          <w:sz w:val="28"/>
          <w:lang w:val="ru-RU"/>
        </w:rPr>
        <w:t>р</w:t>
      </w:r>
      <w:proofErr w:type="gramEnd"/>
      <w:r w:rsidRPr="00F97425">
        <w:rPr>
          <w:color w:val="000000"/>
          <w:sz w:val="28"/>
        </w:rPr>
        <w:t xml:space="preserve"> </w:t>
      </w:r>
      <w:r w:rsidRPr="00582ED5">
        <w:rPr>
          <w:color w:val="000000"/>
          <w:sz w:val="28"/>
          <w:lang w:val="ru-RU"/>
        </w:rPr>
        <w:t>елді</w:t>
      </w:r>
      <w:r w:rsidRPr="00F97425">
        <w:rPr>
          <w:color w:val="000000"/>
          <w:sz w:val="28"/>
        </w:rPr>
        <w:t xml:space="preserve"> </w:t>
      </w:r>
      <w:r w:rsidRPr="00582ED5">
        <w:rPr>
          <w:color w:val="000000"/>
          <w:sz w:val="28"/>
          <w:lang w:val="ru-RU"/>
        </w:rPr>
        <w:t>мекеннің</w:t>
      </w:r>
      <w:r w:rsidRPr="00F97425">
        <w:rPr>
          <w:color w:val="000000"/>
          <w:sz w:val="28"/>
        </w:rPr>
        <w:t xml:space="preserve"> </w:t>
      </w:r>
      <w:r w:rsidRPr="00582ED5">
        <w:rPr>
          <w:color w:val="000000"/>
          <w:sz w:val="28"/>
          <w:lang w:val="ru-RU"/>
        </w:rPr>
        <w:t>ішінде</w:t>
      </w:r>
      <w:r w:rsidRPr="00F97425">
        <w:rPr>
          <w:color w:val="000000"/>
          <w:sz w:val="28"/>
        </w:rPr>
        <w:t xml:space="preserve"> </w:t>
      </w:r>
      <w:r w:rsidRPr="00582ED5">
        <w:rPr>
          <w:color w:val="000000"/>
          <w:sz w:val="28"/>
          <w:lang w:val="ru-RU"/>
        </w:rPr>
        <w:t>немесе</w:t>
      </w:r>
      <w:r w:rsidRPr="00F97425">
        <w:rPr>
          <w:color w:val="000000"/>
          <w:sz w:val="28"/>
        </w:rPr>
        <w:t xml:space="preserve"> </w:t>
      </w:r>
      <w:r w:rsidRPr="00582ED5">
        <w:rPr>
          <w:color w:val="000000"/>
          <w:sz w:val="28"/>
          <w:lang w:val="ru-RU"/>
        </w:rPr>
        <w:t>басқа</w:t>
      </w:r>
      <w:r w:rsidRPr="00F97425">
        <w:rPr>
          <w:color w:val="000000"/>
          <w:sz w:val="28"/>
        </w:rPr>
        <w:t xml:space="preserve"> </w:t>
      </w:r>
      <w:r w:rsidRPr="00582ED5">
        <w:rPr>
          <w:color w:val="000000"/>
          <w:sz w:val="28"/>
          <w:lang w:val="ru-RU"/>
        </w:rPr>
        <w:t>елді</w:t>
      </w:r>
      <w:r w:rsidRPr="00F97425">
        <w:rPr>
          <w:color w:val="000000"/>
          <w:sz w:val="28"/>
        </w:rPr>
        <w:t xml:space="preserve"> </w:t>
      </w:r>
      <w:r w:rsidRPr="00582ED5">
        <w:rPr>
          <w:color w:val="000000"/>
          <w:sz w:val="28"/>
          <w:lang w:val="ru-RU"/>
        </w:rPr>
        <w:t>мекенге</w:t>
      </w:r>
      <w:r w:rsidRPr="00F97425">
        <w:rPr>
          <w:color w:val="000000"/>
          <w:sz w:val="28"/>
        </w:rPr>
        <w:t xml:space="preserve"> </w:t>
      </w:r>
      <w:r w:rsidRPr="00582ED5">
        <w:rPr>
          <w:color w:val="000000"/>
          <w:sz w:val="28"/>
          <w:lang w:val="ru-RU"/>
        </w:rPr>
        <w:t>көшкен</w:t>
      </w:r>
      <w:r w:rsidRPr="00F97425">
        <w:rPr>
          <w:color w:val="000000"/>
          <w:sz w:val="28"/>
        </w:rPr>
        <w:t xml:space="preserve"> </w:t>
      </w:r>
      <w:r w:rsidRPr="00582ED5">
        <w:rPr>
          <w:color w:val="000000"/>
          <w:sz w:val="28"/>
          <w:lang w:val="ru-RU"/>
        </w:rPr>
        <w:t>кезде</w:t>
      </w:r>
      <w:r w:rsidRPr="00F97425">
        <w:rPr>
          <w:color w:val="000000"/>
          <w:sz w:val="28"/>
        </w:rPr>
        <w:t xml:space="preserve"> (</w:t>
      </w:r>
      <w:r w:rsidRPr="00582ED5">
        <w:rPr>
          <w:color w:val="000000"/>
          <w:sz w:val="28"/>
          <w:lang w:val="ru-RU"/>
        </w:rPr>
        <w:t>меншік</w:t>
      </w:r>
      <w:r w:rsidRPr="00F97425">
        <w:rPr>
          <w:color w:val="000000"/>
          <w:sz w:val="28"/>
        </w:rPr>
        <w:t xml:space="preserve"> </w:t>
      </w:r>
      <w:r w:rsidRPr="00582ED5">
        <w:rPr>
          <w:color w:val="000000"/>
          <w:sz w:val="28"/>
          <w:lang w:val="ru-RU"/>
        </w:rPr>
        <w:t>құқығындағы</w:t>
      </w:r>
      <w:r w:rsidRPr="00F97425">
        <w:rPr>
          <w:color w:val="000000"/>
          <w:sz w:val="28"/>
        </w:rPr>
        <w:t xml:space="preserve"> </w:t>
      </w:r>
      <w:r w:rsidRPr="00582ED5">
        <w:rPr>
          <w:color w:val="000000"/>
          <w:sz w:val="28"/>
          <w:lang w:val="ru-RU"/>
        </w:rPr>
        <w:t>тұрғын</w:t>
      </w:r>
      <w:r w:rsidRPr="00F97425">
        <w:rPr>
          <w:color w:val="000000"/>
          <w:sz w:val="28"/>
        </w:rPr>
        <w:t xml:space="preserve"> </w:t>
      </w:r>
      <w:r w:rsidRPr="00582ED5">
        <w:rPr>
          <w:color w:val="000000"/>
          <w:sz w:val="28"/>
          <w:lang w:val="ru-RU"/>
        </w:rPr>
        <w:t>үйі</w:t>
      </w:r>
      <w:r w:rsidRPr="00F97425">
        <w:rPr>
          <w:color w:val="000000"/>
          <w:sz w:val="28"/>
        </w:rPr>
        <w:t xml:space="preserve"> </w:t>
      </w:r>
      <w:r w:rsidRPr="00582ED5">
        <w:rPr>
          <w:color w:val="000000"/>
          <w:sz w:val="28"/>
          <w:lang w:val="ru-RU"/>
        </w:rPr>
        <w:t>болған</w:t>
      </w:r>
      <w:r w:rsidRPr="00F97425">
        <w:rPr>
          <w:color w:val="000000"/>
          <w:sz w:val="28"/>
        </w:rPr>
        <w:t xml:space="preserve"> </w:t>
      </w:r>
      <w:r w:rsidRPr="00582ED5">
        <w:rPr>
          <w:color w:val="000000"/>
          <w:sz w:val="28"/>
          <w:lang w:val="ru-RU"/>
        </w:rPr>
        <w:t>жағдайда</w:t>
      </w:r>
      <w:r w:rsidRPr="00F97425">
        <w:rPr>
          <w:color w:val="000000"/>
          <w:sz w:val="28"/>
        </w:rPr>
        <w:t xml:space="preserve"> </w:t>
      </w:r>
      <w:r w:rsidRPr="00582ED5">
        <w:rPr>
          <w:color w:val="000000"/>
          <w:sz w:val="28"/>
          <w:lang w:val="ru-RU"/>
        </w:rPr>
        <w:t>немесе</w:t>
      </w:r>
      <w:r w:rsidRPr="00F97425">
        <w:rPr>
          <w:color w:val="000000"/>
          <w:sz w:val="28"/>
        </w:rPr>
        <w:t xml:space="preserve"> </w:t>
      </w:r>
      <w:r w:rsidRPr="00582ED5">
        <w:rPr>
          <w:color w:val="000000"/>
          <w:sz w:val="28"/>
          <w:lang w:val="ru-RU"/>
        </w:rPr>
        <w:t>оны</w:t>
      </w:r>
      <w:r w:rsidRPr="00F97425">
        <w:rPr>
          <w:color w:val="000000"/>
          <w:sz w:val="28"/>
        </w:rPr>
        <w:t xml:space="preserve"> </w:t>
      </w:r>
      <w:r w:rsidRPr="00582ED5">
        <w:rPr>
          <w:color w:val="000000"/>
          <w:sz w:val="28"/>
          <w:lang w:val="ru-RU"/>
        </w:rPr>
        <w:t>иелену</w:t>
      </w:r>
      <w:r w:rsidRPr="00F97425">
        <w:rPr>
          <w:color w:val="000000"/>
          <w:sz w:val="28"/>
        </w:rPr>
        <w:t xml:space="preserve"> </w:t>
      </w:r>
      <w:r w:rsidRPr="00582ED5">
        <w:rPr>
          <w:color w:val="000000"/>
          <w:sz w:val="28"/>
          <w:lang w:val="ru-RU"/>
        </w:rPr>
        <w:t>және</w:t>
      </w:r>
      <w:r w:rsidRPr="00F97425">
        <w:rPr>
          <w:color w:val="000000"/>
          <w:sz w:val="28"/>
        </w:rPr>
        <w:t xml:space="preserve"> </w:t>
      </w:r>
      <w:r w:rsidRPr="00582ED5">
        <w:rPr>
          <w:color w:val="000000"/>
          <w:sz w:val="28"/>
          <w:lang w:val="ru-RU"/>
        </w:rPr>
        <w:t>пайдалану</w:t>
      </w:r>
      <w:r w:rsidRPr="00F97425">
        <w:rPr>
          <w:color w:val="000000"/>
          <w:sz w:val="28"/>
        </w:rPr>
        <w:t xml:space="preserve"> </w:t>
      </w:r>
      <w:r w:rsidRPr="00582ED5">
        <w:rPr>
          <w:color w:val="000000"/>
          <w:sz w:val="28"/>
          <w:lang w:val="ru-RU"/>
        </w:rPr>
        <w:t>құқығын</w:t>
      </w:r>
      <w:r w:rsidRPr="00F97425">
        <w:rPr>
          <w:color w:val="000000"/>
          <w:sz w:val="28"/>
        </w:rPr>
        <w:t xml:space="preserve"> </w:t>
      </w:r>
      <w:r w:rsidRPr="00582ED5">
        <w:rPr>
          <w:color w:val="000000"/>
          <w:sz w:val="28"/>
          <w:lang w:val="ru-RU"/>
        </w:rPr>
        <w:t>растайтын</w:t>
      </w:r>
      <w:r w:rsidRPr="00F97425">
        <w:rPr>
          <w:color w:val="000000"/>
          <w:sz w:val="28"/>
        </w:rPr>
        <w:t xml:space="preserve"> </w:t>
      </w:r>
      <w:r w:rsidRPr="00582ED5">
        <w:rPr>
          <w:color w:val="000000"/>
          <w:sz w:val="28"/>
          <w:lang w:val="ru-RU"/>
        </w:rPr>
        <w:t>құжаттар</w:t>
      </w:r>
      <w:r w:rsidRPr="00F97425">
        <w:rPr>
          <w:color w:val="000000"/>
          <w:sz w:val="28"/>
        </w:rPr>
        <w:t xml:space="preserve"> </w:t>
      </w:r>
      <w:r w:rsidRPr="00582ED5">
        <w:rPr>
          <w:color w:val="000000"/>
          <w:sz w:val="28"/>
          <w:lang w:val="ru-RU"/>
        </w:rPr>
        <w:t>ұсынылғанда</w:t>
      </w:r>
      <w:r w:rsidRPr="00F97425">
        <w:rPr>
          <w:color w:val="000000"/>
          <w:sz w:val="28"/>
        </w:rPr>
        <w:t>);</w:t>
      </w:r>
    </w:p>
    <w:p w:rsidR="00F97425" w:rsidRPr="00F97425" w:rsidRDefault="00F97425" w:rsidP="00F97425">
      <w:pPr>
        <w:spacing w:after="0"/>
        <w:jc w:val="both"/>
      </w:pPr>
      <w:r>
        <w:rPr>
          <w:color w:val="000000"/>
          <w:sz w:val="28"/>
        </w:rPr>
        <w:t>     </w:t>
      </w:r>
      <w:r w:rsidRPr="00F97425">
        <w:rPr>
          <w:color w:val="000000"/>
          <w:sz w:val="28"/>
        </w:rPr>
        <w:t xml:space="preserve"> </w:t>
      </w:r>
      <w:r w:rsidRPr="00582ED5">
        <w:rPr>
          <w:color w:val="000000"/>
          <w:sz w:val="28"/>
          <w:lang w:val="ru-RU"/>
        </w:rPr>
        <w:t>Қазақстан</w:t>
      </w:r>
      <w:r w:rsidRPr="00F97425">
        <w:rPr>
          <w:color w:val="000000"/>
          <w:sz w:val="28"/>
        </w:rPr>
        <w:t xml:space="preserve"> </w:t>
      </w:r>
      <w:r w:rsidRPr="00582ED5">
        <w:rPr>
          <w:color w:val="000000"/>
          <w:sz w:val="28"/>
          <w:lang w:val="ru-RU"/>
        </w:rPr>
        <w:t>Республикасынан</w:t>
      </w:r>
      <w:r w:rsidRPr="00F97425">
        <w:rPr>
          <w:color w:val="000000"/>
          <w:sz w:val="28"/>
        </w:rPr>
        <w:t xml:space="preserve"> </w:t>
      </w:r>
      <w:proofErr w:type="gramStart"/>
      <w:r w:rsidRPr="00582ED5">
        <w:rPr>
          <w:color w:val="000000"/>
          <w:sz w:val="28"/>
          <w:lang w:val="ru-RU"/>
        </w:rPr>
        <w:t>тыс</w:t>
      </w:r>
      <w:proofErr w:type="gramEnd"/>
      <w:r w:rsidRPr="00F97425">
        <w:rPr>
          <w:color w:val="000000"/>
          <w:sz w:val="28"/>
        </w:rPr>
        <w:t xml:space="preserve"> </w:t>
      </w:r>
      <w:r w:rsidRPr="00582ED5">
        <w:rPr>
          <w:color w:val="000000"/>
          <w:sz w:val="28"/>
          <w:lang w:val="ru-RU"/>
        </w:rPr>
        <w:t>жерге</w:t>
      </w:r>
      <w:r w:rsidRPr="00F97425">
        <w:rPr>
          <w:color w:val="000000"/>
          <w:sz w:val="28"/>
        </w:rPr>
        <w:t xml:space="preserve"> </w:t>
      </w:r>
      <w:r w:rsidRPr="00582ED5">
        <w:rPr>
          <w:color w:val="000000"/>
          <w:sz w:val="28"/>
          <w:lang w:val="ru-RU"/>
        </w:rPr>
        <w:t>шығу</w:t>
      </w:r>
      <w:r w:rsidRPr="00F97425">
        <w:rPr>
          <w:color w:val="000000"/>
          <w:sz w:val="28"/>
        </w:rPr>
        <w:t xml:space="preserve"> </w:t>
      </w:r>
      <w:r w:rsidRPr="00582ED5">
        <w:rPr>
          <w:color w:val="000000"/>
          <w:sz w:val="28"/>
          <w:lang w:val="ru-RU"/>
        </w:rPr>
        <w:t>кезінде</w:t>
      </w:r>
      <w:r w:rsidRPr="00F97425">
        <w:rPr>
          <w:color w:val="000000"/>
          <w:sz w:val="28"/>
        </w:rPr>
        <w:t xml:space="preserve"> (</w:t>
      </w:r>
      <w:r w:rsidRPr="00582ED5">
        <w:rPr>
          <w:color w:val="000000"/>
          <w:sz w:val="28"/>
          <w:lang w:val="ru-RU"/>
        </w:rPr>
        <w:t>шығуды</w:t>
      </w:r>
      <w:r w:rsidRPr="00F97425">
        <w:rPr>
          <w:color w:val="000000"/>
          <w:sz w:val="28"/>
        </w:rPr>
        <w:t xml:space="preserve"> </w:t>
      </w:r>
      <w:r w:rsidRPr="00582ED5">
        <w:rPr>
          <w:color w:val="000000"/>
          <w:sz w:val="28"/>
          <w:lang w:val="ru-RU"/>
        </w:rPr>
        <w:t>растайтын</w:t>
      </w:r>
      <w:r w:rsidRPr="00F97425">
        <w:rPr>
          <w:color w:val="000000"/>
          <w:sz w:val="28"/>
        </w:rPr>
        <w:t xml:space="preserve"> </w:t>
      </w:r>
      <w:r w:rsidRPr="00582ED5">
        <w:rPr>
          <w:color w:val="000000"/>
          <w:sz w:val="28"/>
          <w:lang w:val="ru-RU"/>
        </w:rPr>
        <w:t>құжаттар</w:t>
      </w:r>
      <w:r w:rsidRPr="00F97425">
        <w:rPr>
          <w:color w:val="000000"/>
          <w:sz w:val="28"/>
        </w:rPr>
        <w:t xml:space="preserve"> </w:t>
      </w:r>
      <w:r w:rsidRPr="00582ED5">
        <w:rPr>
          <w:color w:val="000000"/>
          <w:sz w:val="28"/>
          <w:lang w:val="ru-RU"/>
        </w:rPr>
        <w:t>ұсынылған</w:t>
      </w:r>
      <w:r w:rsidRPr="00F97425">
        <w:rPr>
          <w:color w:val="000000"/>
          <w:sz w:val="28"/>
        </w:rPr>
        <w:t xml:space="preserve"> </w:t>
      </w:r>
      <w:r w:rsidRPr="00582ED5">
        <w:rPr>
          <w:color w:val="000000"/>
          <w:sz w:val="28"/>
          <w:lang w:val="ru-RU"/>
        </w:rPr>
        <w:t>жағдайда</w:t>
      </w:r>
      <w:r w:rsidRPr="00F97425">
        <w:rPr>
          <w:color w:val="000000"/>
          <w:sz w:val="28"/>
        </w:rPr>
        <w:t>);</w:t>
      </w:r>
    </w:p>
    <w:p w:rsidR="00F97425" w:rsidRPr="00F97425" w:rsidRDefault="00F97425" w:rsidP="00F97425">
      <w:pPr>
        <w:spacing w:after="0"/>
        <w:jc w:val="both"/>
      </w:pPr>
      <w:r w:rsidRPr="00F97425">
        <w:rPr>
          <w:color w:val="000000"/>
          <w:sz w:val="28"/>
        </w:rPr>
        <w:t xml:space="preserve"> </w:t>
      </w:r>
      <w:r>
        <w:rPr>
          <w:color w:val="000000"/>
          <w:sz w:val="28"/>
        </w:rPr>
        <w:t>     </w:t>
      </w:r>
      <w:r w:rsidRPr="00F97425">
        <w:rPr>
          <w:color w:val="000000"/>
          <w:sz w:val="28"/>
        </w:rPr>
        <w:t xml:space="preserve"> </w:t>
      </w:r>
      <w:r w:rsidRPr="00582ED5">
        <w:rPr>
          <w:color w:val="000000"/>
          <w:sz w:val="28"/>
          <w:lang w:val="ru-RU"/>
        </w:rPr>
        <w:t>Қазақстан</w:t>
      </w:r>
      <w:r w:rsidRPr="00F97425">
        <w:rPr>
          <w:color w:val="000000"/>
          <w:sz w:val="28"/>
        </w:rPr>
        <w:t xml:space="preserve"> </w:t>
      </w:r>
      <w:r w:rsidRPr="00582ED5">
        <w:rPr>
          <w:color w:val="000000"/>
          <w:sz w:val="28"/>
          <w:lang w:val="ru-RU"/>
        </w:rPr>
        <w:t>Республикасы</w:t>
      </w:r>
      <w:r w:rsidRPr="00F97425">
        <w:rPr>
          <w:color w:val="000000"/>
          <w:sz w:val="28"/>
        </w:rPr>
        <w:t xml:space="preserve"> </w:t>
      </w:r>
      <w:r w:rsidRPr="00582ED5">
        <w:rPr>
          <w:color w:val="000000"/>
          <w:sz w:val="28"/>
          <w:lang w:val="ru-RU"/>
        </w:rPr>
        <w:t>Оқу</w:t>
      </w:r>
      <w:r w:rsidRPr="00F97425">
        <w:rPr>
          <w:color w:val="000000"/>
          <w:sz w:val="28"/>
        </w:rPr>
        <w:t>-</w:t>
      </w:r>
      <w:r w:rsidRPr="00582ED5">
        <w:rPr>
          <w:color w:val="000000"/>
          <w:sz w:val="28"/>
          <w:lang w:val="ru-RU"/>
        </w:rPr>
        <w:t>ағарту</w:t>
      </w:r>
      <w:r w:rsidRPr="00F97425">
        <w:rPr>
          <w:color w:val="000000"/>
          <w:sz w:val="28"/>
        </w:rPr>
        <w:t xml:space="preserve"> </w:t>
      </w:r>
      <w:r w:rsidRPr="00582ED5">
        <w:rPr>
          <w:color w:val="000000"/>
          <w:sz w:val="28"/>
          <w:lang w:val="ru-RU"/>
        </w:rPr>
        <w:t>министрінің</w:t>
      </w:r>
      <w:r w:rsidRPr="00F97425">
        <w:rPr>
          <w:color w:val="000000"/>
          <w:sz w:val="28"/>
        </w:rPr>
        <w:t xml:space="preserve"> 2022 </w:t>
      </w:r>
      <w:r w:rsidRPr="00582ED5">
        <w:rPr>
          <w:color w:val="000000"/>
          <w:sz w:val="28"/>
          <w:lang w:val="ru-RU"/>
        </w:rPr>
        <w:t>жылғы</w:t>
      </w:r>
      <w:r w:rsidRPr="00F97425">
        <w:rPr>
          <w:color w:val="000000"/>
          <w:sz w:val="28"/>
        </w:rPr>
        <w:t xml:space="preserve"> 21 </w:t>
      </w:r>
      <w:r w:rsidRPr="00582ED5">
        <w:rPr>
          <w:color w:val="000000"/>
          <w:sz w:val="28"/>
          <w:lang w:val="ru-RU"/>
        </w:rPr>
        <w:t>желтоқсандағы</w:t>
      </w:r>
      <w:r w:rsidRPr="00F97425">
        <w:rPr>
          <w:color w:val="000000"/>
          <w:sz w:val="28"/>
        </w:rPr>
        <w:t xml:space="preserve"> № 506 "</w:t>
      </w:r>
      <w:r w:rsidRPr="00582ED5">
        <w:rPr>
          <w:color w:val="000000"/>
          <w:sz w:val="28"/>
          <w:lang w:val="ru-RU"/>
        </w:rPr>
        <w:t>Баланы</w:t>
      </w:r>
      <w:r w:rsidRPr="00F97425">
        <w:rPr>
          <w:color w:val="000000"/>
          <w:sz w:val="28"/>
        </w:rPr>
        <w:t xml:space="preserve"> </w:t>
      </w:r>
      <w:r w:rsidRPr="00582ED5">
        <w:rPr>
          <w:color w:val="000000"/>
          <w:sz w:val="28"/>
          <w:lang w:val="ru-RU"/>
        </w:rPr>
        <w:t>жәбірлеудің</w:t>
      </w:r>
      <w:r w:rsidRPr="00F97425">
        <w:rPr>
          <w:color w:val="000000"/>
          <w:sz w:val="28"/>
        </w:rPr>
        <w:t xml:space="preserve"> (</w:t>
      </w:r>
      <w:r w:rsidRPr="00582ED5">
        <w:rPr>
          <w:color w:val="000000"/>
          <w:sz w:val="28"/>
          <w:lang w:val="ru-RU"/>
        </w:rPr>
        <w:t>буллингтің</w:t>
      </w:r>
      <w:r w:rsidRPr="00F97425">
        <w:rPr>
          <w:color w:val="000000"/>
          <w:sz w:val="28"/>
        </w:rPr>
        <w:t xml:space="preserve">) </w:t>
      </w:r>
      <w:r w:rsidRPr="00582ED5">
        <w:rPr>
          <w:color w:val="000000"/>
          <w:sz w:val="28"/>
          <w:lang w:val="ru-RU"/>
        </w:rPr>
        <w:t>профилактикасы</w:t>
      </w:r>
      <w:r w:rsidRPr="00F97425">
        <w:rPr>
          <w:color w:val="000000"/>
          <w:sz w:val="28"/>
        </w:rPr>
        <w:t xml:space="preserve"> </w:t>
      </w:r>
      <w:r w:rsidRPr="00582ED5">
        <w:rPr>
          <w:color w:val="000000"/>
          <w:sz w:val="28"/>
          <w:lang w:val="ru-RU"/>
        </w:rPr>
        <w:t>қағидаларын</w:t>
      </w:r>
      <w:r w:rsidRPr="00F97425">
        <w:rPr>
          <w:color w:val="000000"/>
          <w:sz w:val="28"/>
        </w:rPr>
        <w:t xml:space="preserve"> </w:t>
      </w:r>
      <w:r w:rsidRPr="00582ED5">
        <w:rPr>
          <w:color w:val="000000"/>
          <w:sz w:val="28"/>
          <w:lang w:val="ru-RU"/>
        </w:rPr>
        <w:t>бекіту</w:t>
      </w:r>
      <w:r w:rsidRPr="00F97425">
        <w:rPr>
          <w:color w:val="000000"/>
          <w:sz w:val="28"/>
        </w:rPr>
        <w:t xml:space="preserve"> </w:t>
      </w:r>
      <w:r w:rsidRPr="00582ED5">
        <w:rPr>
          <w:color w:val="000000"/>
          <w:sz w:val="28"/>
          <w:lang w:val="ru-RU"/>
        </w:rPr>
        <w:t>туралы</w:t>
      </w:r>
      <w:r w:rsidRPr="00F97425">
        <w:rPr>
          <w:color w:val="000000"/>
          <w:sz w:val="28"/>
        </w:rPr>
        <w:t xml:space="preserve">" </w:t>
      </w:r>
      <w:r w:rsidRPr="00582ED5">
        <w:rPr>
          <w:color w:val="000000"/>
          <w:sz w:val="28"/>
          <w:lang w:val="ru-RU"/>
        </w:rPr>
        <w:t>бұйрығына</w:t>
      </w:r>
      <w:r w:rsidRPr="00F97425">
        <w:rPr>
          <w:color w:val="000000"/>
          <w:sz w:val="28"/>
        </w:rPr>
        <w:t xml:space="preserve"> </w:t>
      </w:r>
      <w:r w:rsidRPr="00582ED5">
        <w:rPr>
          <w:color w:val="000000"/>
          <w:sz w:val="28"/>
          <w:lang w:val="ru-RU"/>
        </w:rPr>
        <w:t>сәйкес</w:t>
      </w:r>
      <w:r w:rsidRPr="00F97425">
        <w:rPr>
          <w:color w:val="000000"/>
          <w:sz w:val="28"/>
        </w:rPr>
        <w:t xml:space="preserve"> (</w:t>
      </w:r>
      <w:r w:rsidRPr="00582ED5">
        <w:rPr>
          <w:color w:val="000000"/>
          <w:sz w:val="28"/>
          <w:lang w:val="ru-RU"/>
        </w:rPr>
        <w:t>Нормативтік</w:t>
      </w:r>
      <w:r w:rsidRPr="00F97425">
        <w:rPr>
          <w:color w:val="000000"/>
          <w:sz w:val="28"/>
        </w:rPr>
        <w:t xml:space="preserve"> </w:t>
      </w:r>
      <w:r w:rsidRPr="00582ED5">
        <w:rPr>
          <w:color w:val="000000"/>
          <w:sz w:val="28"/>
          <w:lang w:val="ru-RU"/>
        </w:rPr>
        <w:t>құқықтық</w:t>
      </w:r>
      <w:r w:rsidRPr="00F97425">
        <w:rPr>
          <w:color w:val="000000"/>
          <w:sz w:val="28"/>
        </w:rPr>
        <w:t xml:space="preserve"> </w:t>
      </w:r>
      <w:r w:rsidRPr="00582ED5">
        <w:rPr>
          <w:color w:val="000000"/>
          <w:sz w:val="28"/>
          <w:lang w:val="ru-RU"/>
        </w:rPr>
        <w:t>актілерді</w:t>
      </w:r>
      <w:r w:rsidRPr="00F97425">
        <w:rPr>
          <w:color w:val="000000"/>
          <w:sz w:val="28"/>
        </w:rPr>
        <w:t xml:space="preserve"> </w:t>
      </w:r>
      <w:r w:rsidRPr="00582ED5">
        <w:rPr>
          <w:color w:val="000000"/>
          <w:sz w:val="28"/>
          <w:lang w:val="ru-RU"/>
        </w:rPr>
        <w:t>мемлекеттік</w:t>
      </w:r>
      <w:r w:rsidRPr="00F97425">
        <w:rPr>
          <w:color w:val="000000"/>
          <w:sz w:val="28"/>
        </w:rPr>
        <w:t xml:space="preserve"> </w:t>
      </w:r>
      <w:r w:rsidRPr="00582ED5">
        <w:rPr>
          <w:color w:val="000000"/>
          <w:sz w:val="28"/>
          <w:lang w:val="ru-RU"/>
        </w:rPr>
        <w:t>тіркеу</w:t>
      </w:r>
      <w:r w:rsidRPr="00F97425">
        <w:rPr>
          <w:color w:val="000000"/>
          <w:sz w:val="28"/>
        </w:rPr>
        <w:t xml:space="preserve"> </w:t>
      </w:r>
      <w:r w:rsidRPr="00582ED5">
        <w:rPr>
          <w:color w:val="000000"/>
          <w:sz w:val="28"/>
          <w:lang w:val="ru-RU"/>
        </w:rPr>
        <w:t>тізілімінде</w:t>
      </w:r>
      <w:r w:rsidRPr="00F97425">
        <w:rPr>
          <w:color w:val="000000"/>
          <w:sz w:val="28"/>
        </w:rPr>
        <w:t xml:space="preserve"> № 31180 </w:t>
      </w:r>
      <w:r w:rsidRPr="00582ED5">
        <w:rPr>
          <w:color w:val="000000"/>
          <w:sz w:val="28"/>
          <w:lang w:val="ru-RU"/>
        </w:rPr>
        <w:t>болып</w:t>
      </w:r>
      <w:r w:rsidRPr="00F97425">
        <w:rPr>
          <w:color w:val="000000"/>
          <w:sz w:val="28"/>
        </w:rPr>
        <w:t xml:space="preserve"> </w:t>
      </w:r>
      <w:r w:rsidRPr="00582ED5">
        <w:rPr>
          <w:color w:val="000000"/>
          <w:sz w:val="28"/>
          <w:lang w:val="ru-RU"/>
        </w:rPr>
        <w:t>тіркелген</w:t>
      </w:r>
      <w:r w:rsidRPr="00F97425">
        <w:rPr>
          <w:color w:val="000000"/>
          <w:sz w:val="28"/>
        </w:rPr>
        <w:t xml:space="preserve">) </w:t>
      </w:r>
      <w:r w:rsidRPr="00582ED5">
        <w:rPr>
          <w:color w:val="000000"/>
          <w:sz w:val="28"/>
          <w:lang w:val="ru-RU"/>
        </w:rPr>
        <w:t>зорлы</w:t>
      </w:r>
      <w:proofErr w:type="gramStart"/>
      <w:r w:rsidRPr="00582ED5">
        <w:rPr>
          <w:color w:val="000000"/>
          <w:sz w:val="28"/>
          <w:lang w:val="ru-RU"/>
        </w:rPr>
        <w:t>қ</w:t>
      </w:r>
      <w:r w:rsidRPr="00F97425">
        <w:rPr>
          <w:color w:val="000000"/>
          <w:sz w:val="28"/>
        </w:rPr>
        <w:t>-</w:t>
      </w:r>
      <w:proofErr w:type="gramEnd"/>
      <w:r w:rsidRPr="00582ED5">
        <w:rPr>
          <w:color w:val="000000"/>
          <w:sz w:val="28"/>
          <w:lang w:val="ru-RU"/>
        </w:rPr>
        <w:t>зомбылыққа</w:t>
      </w:r>
      <w:r w:rsidRPr="00F97425">
        <w:rPr>
          <w:color w:val="000000"/>
          <w:sz w:val="28"/>
        </w:rPr>
        <w:t xml:space="preserve">, </w:t>
      </w:r>
      <w:r w:rsidRPr="00582ED5">
        <w:rPr>
          <w:color w:val="000000"/>
          <w:sz w:val="28"/>
          <w:lang w:val="ru-RU"/>
        </w:rPr>
        <w:t>қатыгез</w:t>
      </w:r>
      <w:r w:rsidRPr="00F97425">
        <w:rPr>
          <w:color w:val="000000"/>
          <w:sz w:val="28"/>
        </w:rPr>
        <w:t xml:space="preserve"> </w:t>
      </w:r>
      <w:r w:rsidRPr="00582ED5">
        <w:rPr>
          <w:color w:val="000000"/>
          <w:sz w:val="28"/>
          <w:lang w:val="ru-RU"/>
        </w:rPr>
        <w:t>қарым</w:t>
      </w:r>
      <w:r w:rsidRPr="00F97425">
        <w:rPr>
          <w:color w:val="000000"/>
          <w:sz w:val="28"/>
        </w:rPr>
        <w:t>-</w:t>
      </w:r>
      <w:r w:rsidRPr="00582ED5">
        <w:rPr>
          <w:color w:val="000000"/>
          <w:sz w:val="28"/>
          <w:lang w:val="ru-RU"/>
        </w:rPr>
        <w:t>қатынасқа</w:t>
      </w:r>
      <w:r w:rsidRPr="00F97425">
        <w:rPr>
          <w:color w:val="000000"/>
          <w:sz w:val="28"/>
        </w:rPr>
        <w:t xml:space="preserve"> </w:t>
      </w:r>
      <w:r w:rsidRPr="00582ED5">
        <w:rPr>
          <w:color w:val="000000"/>
          <w:sz w:val="28"/>
          <w:lang w:val="ru-RU"/>
        </w:rPr>
        <w:t>және</w:t>
      </w:r>
      <w:r w:rsidRPr="00F97425">
        <w:rPr>
          <w:color w:val="000000"/>
          <w:sz w:val="28"/>
        </w:rPr>
        <w:t xml:space="preserve"> (</w:t>
      </w:r>
      <w:proofErr w:type="gramStart"/>
      <w:r w:rsidRPr="00582ED5">
        <w:rPr>
          <w:color w:val="000000"/>
          <w:sz w:val="28"/>
          <w:lang w:val="ru-RU"/>
        </w:rPr>
        <w:t>немесе</w:t>
      </w:r>
      <w:r w:rsidRPr="00F97425">
        <w:rPr>
          <w:color w:val="000000"/>
          <w:sz w:val="28"/>
        </w:rPr>
        <w:t xml:space="preserve">) </w:t>
      </w:r>
      <w:r w:rsidRPr="00582ED5">
        <w:rPr>
          <w:color w:val="000000"/>
          <w:sz w:val="28"/>
          <w:lang w:val="ru-RU"/>
        </w:rPr>
        <w:t>буллингке</w:t>
      </w:r>
      <w:r w:rsidRPr="00F97425">
        <w:rPr>
          <w:color w:val="000000"/>
          <w:sz w:val="28"/>
        </w:rPr>
        <w:t xml:space="preserve"> </w:t>
      </w:r>
      <w:r w:rsidRPr="00582ED5">
        <w:rPr>
          <w:color w:val="000000"/>
          <w:sz w:val="28"/>
          <w:lang w:val="ru-RU"/>
        </w:rPr>
        <w:t>ұшыраған</w:t>
      </w:r>
      <w:r w:rsidRPr="00F97425">
        <w:rPr>
          <w:color w:val="000000"/>
          <w:sz w:val="28"/>
        </w:rPr>
        <w:t xml:space="preserve"> </w:t>
      </w:r>
      <w:r w:rsidRPr="00582ED5">
        <w:rPr>
          <w:color w:val="000000"/>
          <w:sz w:val="28"/>
          <w:lang w:val="ru-RU"/>
        </w:rPr>
        <w:t>және</w:t>
      </w:r>
      <w:r w:rsidRPr="00F97425">
        <w:rPr>
          <w:color w:val="000000"/>
          <w:sz w:val="28"/>
        </w:rPr>
        <w:t xml:space="preserve"> (</w:t>
      </w:r>
      <w:r w:rsidRPr="00582ED5">
        <w:rPr>
          <w:color w:val="000000"/>
          <w:sz w:val="28"/>
          <w:lang w:val="ru-RU"/>
        </w:rPr>
        <w:t>немесе</w:t>
      </w:r>
      <w:r w:rsidRPr="00F97425">
        <w:rPr>
          <w:color w:val="000000"/>
          <w:sz w:val="28"/>
        </w:rPr>
        <w:t xml:space="preserve">) </w:t>
      </w:r>
      <w:r w:rsidRPr="00582ED5">
        <w:rPr>
          <w:color w:val="000000"/>
          <w:sz w:val="28"/>
          <w:lang w:val="ru-RU"/>
        </w:rPr>
        <w:t>олардың</w:t>
      </w:r>
      <w:r w:rsidRPr="00F97425">
        <w:rPr>
          <w:color w:val="000000"/>
          <w:sz w:val="28"/>
        </w:rPr>
        <w:t xml:space="preserve"> </w:t>
      </w:r>
      <w:r w:rsidRPr="00582ED5">
        <w:rPr>
          <w:color w:val="000000"/>
          <w:sz w:val="28"/>
          <w:lang w:val="ru-RU"/>
        </w:rPr>
        <w:t>куәгері</w:t>
      </w:r>
      <w:r w:rsidRPr="00F97425">
        <w:rPr>
          <w:color w:val="000000"/>
          <w:sz w:val="28"/>
        </w:rPr>
        <w:t xml:space="preserve"> </w:t>
      </w:r>
      <w:r w:rsidRPr="00582ED5">
        <w:rPr>
          <w:color w:val="000000"/>
          <w:sz w:val="28"/>
          <w:lang w:val="ru-RU"/>
        </w:rPr>
        <w:t>болған</w:t>
      </w:r>
      <w:r w:rsidRPr="00F97425">
        <w:rPr>
          <w:color w:val="000000"/>
          <w:sz w:val="28"/>
        </w:rPr>
        <w:t xml:space="preserve"> </w:t>
      </w:r>
      <w:r w:rsidRPr="00582ED5">
        <w:rPr>
          <w:color w:val="000000"/>
          <w:sz w:val="28"/>
          <w:lang w:val="ru-RU"/>
        </w:rPr>
        <w:t>кәмелетке</w:t>
      </w:r>
      <w:r w:rsidRPr="00F97425">
        <w:rPr>
          <w:color w:val="000000"/>
          <w:sz w:val="28"/>
        </w:rPr>
        <w:t xml:space="preserve"> </w:t>
      </w:r>
      <w:r w:rsidRPr="00582ED5">
        <w:rPr>
          <w:color w:val="000000"/>
          <w:sz w:val="28"/>
          <w:lang w:val="ru-RU"/>
        </w:rPr>
        <w:t>толмағандарды</w:t>
      </w:r>
      <w:r w:rsidRPr="00F97425">
        <w:rPr>
          <w:color w:val="000000"/>
          <w:sz w:val="28"/>
        </w:rPr>
        <w:t xml:space="preserve"> </w:t>
      </w:r>
      <w:r w:rsidRPr="00582ED5">
        <w:rPr>
          <w:color w:val="000000"/>
          <w:sz w:val="28"/>
          <w:lang w:val="ru-RU"/>
        </w:rPr>
        <w:t>ауыстыру</w:t>
      </w:r>
      <w:r w:rsidRPr="00F97425">
        <w:rPr>
          <w:color w:val="000000"/>
          <w:sz w:val="28"/>
        </w:rPr>
        <w:t xml:space="preserve"> </w:t>
      </w:r>
      <w:r w:rsidRPr="00582ED5">
        <w:rPr>
          <w:color w:val="000000"/>
          <w:sz w:val="28"/>
          <w:lang w:val="ru-RU"/>
        </w:rPr>
        <w:t>жағдайлары</w:t>
      </w:r>
      <w:r w:rsidRPr="00F97425">
        <w:rPr>
          <w:color w:val="000000"/>
          <w:sz w:val="28"/>
        </w:rPr>
        <w:t>.</w:t>
      </w:r>
      <w:proofErr w:type="gramEnd"/>
    </w:p>
    <w:p w:rsidR="00F97425" w:rsidRPr="00F97425" w:rsidRDefault="00F97425" w:rsidP="00F97425">
      <w:pPr>
        <w:spacing w:after="0"/>
        <w:jc w:val="both"/>
      </w:pPr>
      <w:r w:rsidRPr="00F97425">
        <w:rPr>
          <w:color w:val="000000"/>
          <w:sz w:val="28"/>
        </w:rPr>
        <w:t xml:space="preserve"> </w:t>
      </w:r>
      <w:r>
        <w:rPr>
          <w:color w:val="000000"/>
          <w:sz w:val="28"/>
        </w:rPr>
        <w:t>     </w:t>
      </w:r>
      <w:r w:rsidRPr="00F97425">
        <w:rPr>
          <w:color w:val="000000"/>
          <w:sz w:val="28"/>
        </w:rPr>
        <w:t xml:space="preserve"> </w:t>
      </w:r>
      <w:r w:rsidRPr="00582ED5">
        <w:rPr>
          <w:color w:val="000000"/>
          <w:sz w:val="28"/>
          <w:lang w:val="ru-RU"/>
        </w:rPr>
        <w:t>Құжаттарды</w:t>
      </w:r>
      <w:r w:rsidRPr="00F97425">
        <w:rPr>
          <w:color w:val="000000"/>
          <w:sz w:val="28"/>
        </w:rPr>
        <w:t xml:space="preserve"> </w:t>
      </w:r>
      <w:r w:rsidRPr="00582ED5">
        <w:rPr>
          <w:color w:val="000000"/>
          <w:sz w:val="28"/>
          <w:lang w:val="ru-RU"/>
        </w:rPr>
        <w:t>қабылдау</w:t>
      </w:r>
      <w:r w:rsidRPr="00F97425">
        <w:rPr>
          <w:color w:val="000000"/>
          <w:sz w:val="28"/>
        </w:rPr>
        <w:t xml:space="preserve"> </w:t>
      </w:r>
      <w:r w:rsidRPr="00582ED5">
        <w:rPr>
          <w:color w:val="000000"/>
          <w:sz w:val="28"/>
          <w:lang w:val="ru-RU"/>
        </w:rPr>
        <w:t>Үлгілік</w:t>
      </w:r>
      <w:r w:rsidRPr="00F97425">
        <w:rPr>
          <w:color w:val="000000"/>
          <w:sz w:val="28"/>
        </w:rPr>
        <w:t xml:space="preserve"> </w:t>
      </w:r>
      <w:r w:rsidRPr="00582ED5">
        <w:rPr>
          <w:color w:val="000000"/>
          <w:sz w:val="28"/>
          <w:lang w:val="ru-RU"/>
        </w:rPr>
        <w:t>қағидаларға</w:t>
      </w:r>
      <w:r w:rsidRPr="00F97425">
        <w:rPr>
          <w:color w:val="000000"/>
          <w:sz w:val="28"/>
        </w:rPr>
        <w:t xml:space="preserve"> 2-</w:t>
      </w:r>
      <w:r w:rsidRPr="00582ED5">
        <w:rPr>
          <w:color w:val="000000"/>
          <w:sz w:val="28"/>
          <w:lang w:val="ru-RU"/>
        </w:rPr>
        <w:t>қосымшаға</w:t>
      </w:r>
      <w:r w:rsidRPr="00F97425">
        <w:rPr>
          <w:color w:val="000000"/>
          <w:sz w:val="28"/>
        </w:rPr>
        <w:t xml:space="preserve"> </w:t>
      </w:r>
      <w:r w:rsidRPr="00582ED5">
        <w:rPr>
          <w:color w:val="000000"/>
          <w:sz w:val="28"/>
          <w:lang w:val="ru-RU"/>
        </w:rPr>
        <w:t>сәйкес</w:t>
      </w:r>
      <w:r w:rsidRPr="00F97425">
        <w:rPr>
          <w:color w:val="000000"/>
          <w:sz w:val="28"/>
        </w:rPr>
        <w:t xml:space="preserve"> "</w:t>
      </w:r>
      <w:r w:rsidRPr="00582ED5">
        <w:rPr>
          <w:color w:val="000000"/>
          <w:sz w:val="28"/>
          <w:lang w:val="ru-RU"/>
        </w:rPr>
        <w:t>Бастауыш</w:t>
      </w:r>
      <w:r w:rsidRPr="00F97425">
        <w:rPr>
          <w:color w:val="000000"/>
          <w:sz w:val="28"/>
        </w:rPr>
        <w:t xml:space="preserve">, </w:t>
      </w:r>
      <w:r w:rsidRPr="00582ED5">
        <w:rPr>
          <w:color w:val="000000"/>
          <w:sz w:val="28"/>
          <w:lang w:val="ru-RU"/>
        </w:rPr>
        <w:t>негізгі</w:t>
      </w:r>
      <w:r w:rsidRPr="00F97425">
        <w:rPr>
          <w:color w:val="000000"/>
          <w:sz w:val="28"/>
        </w:rPr>
        <w:t xml:space="preserve"> </w:t>
      </w:r>
      <w:r w:rsidRPr="00582ED5">
        <w:rPr>
          <w:color w:val="000000"/>
          <w:sz w:val="28"/>
          <w:lang w:val="ru-RU"/>
        </w:rPr>
        <w:t>орта</w:t>
      </w:r>
      <w:r w:rsidRPr="00F97425">
        <w:rPr>
          <w:color w:val="000000"/>
          <w:sz w:val="28"/>
        </w:rPr>
        <w:t xml:space="preserve"> </w:t>
      </w:r>
      <w:r w:rsidRPr="00582ED5">
        <w:rPr>
          <w:color w:val="000000"/>
          <w:sz w:val="28"/>
          <w:lang w:val="ru-RU"/>
        </w:rPr>
        <w:t>және</w:t>
      </w:r>
      <w:r w:rsidRPr="00F97425">
        <w:rPr>
          <w:color w:val="000000"/>
          <w:sz w:val="28"/>
        </w:rPr>
        <w:t xml:space="preserve"> </w:t>
      </w:r>
      <w:r w:rsidRPr="00582ED5">
        <w:rPr>
          <w:color w:val="000000"/>
          <w:sz w:val="28"/>
          <w:lang w:val="ru-RU"/>
        </w:rPr>
        <w:t>жалпы</w:t>
      </w:r>
      <w:r w:rsidRPr="00F97425">
        <w:rPr>
          <w:color w:val="000000"/>
          <w:sz w:val="28"/>
        </w:rPr>
        <w:t xml:space="preserve"> </w:t>
      </w:r>
      <w:r w:rsidRPr="00582ED5">
        <w:rPr>
          <w:color w:val="000000"/>
          <w:sz w:val="28"/>
          <w:lang w:val="ru-RU"/>
        </w:rPr>
        <w:t>орта</w:t>
      </w:r>
      <w:r w:rsidRPr="00F97425">
        <w:rPr>
          <w:color w:val="000000"/>
          <w:sz w:val="28"/>
        </w:rPr>
        <w:t xml:space="preserve"> </w:t>
      </w:r>
      <w:r w:rsidRPr="00582ED5">
        <w:rPr>
          <w:color w:val="000000"/>
          <w:sz w:val="28"/>
          <w:lang w:val="ru-RU"/>
        </w:rPr>
        <w:t>білім</w:t>
      </w:r>
      <w:r w:rsidRPr="00F97425">
        <w:rPr>
          <w:color w:val="000000"/>
          <w:sz w:val="28"/>
        </w:rPr>
        <w:t xml:space="preserve"> </w:t>
      </w:r>
      <w:r w:rsidRPr="00582ED5">
        <w:rPr>
          <w:color w:val="000000"/>
          <w:sz w:val="28"/>
          <w:lang w:val="ru-RU"/>
        </w:rPr>
        <w:t>беру</w:t>
      </w:r>
      <w:r w:rsidRPr="00F97425">
        <w:rPr>
          <w:color w:val="000000"/>
          <w:sz w:val="28"/>
        </w:rPr>
        <w:t xml:space="preserve"> </w:t>
      </w:r>
      <w:r w:rsidRPr="00582ED5">
        <w:rPr>
          <w:color w:val="000000"/>
          <w:sz w:val="28"/>
          <w:lang w:val="ru-RU"/>
        </w:rPr>
        <w:t>ұйымдары</w:t>
      </w:r>
      <w:r w:rsidRPr="00F97425">
        <w:rPr>
          <w:color w:val="000000"/>
          <w:sz w:val="28"/>
        </w:rPr>
        <w:t xml:space="preserve"> </w:t>
      </w:r>
      <w:r w:rsidRPr="00582ED5">
        <w:rPr>
          <w:color w:val="000000"/>
          <w:sz w:val="28"/>
          <w:lang w:val="ru-RU"/>
        </w:rPr>
        <w:t>арасында</w:t>
      </w:r>
      <w:r w:rsidRPr="00F97425">
        <w:rPr>
          <w:color w:val="000000"/>
          <w:sz w:val="28"/>
        </w:rPr>
        <w:t xml:space="preserve"> </w:t>
      </w:r>
      <w:r w:rsidRPr="00582ED5">
        <w:rPr>
          <w:color w:val="000000"/>
          <w:sz w:val="28"/>
          <w:lang w:val="ru-RU"/>
        </w:rPr>
        <w:lastRenderedPageBreak/>
        <w:t>балаларды</w:t>
      </w:r>
      <w:r w:rsidRPr="00F97425">
        <w:rPr>
          <w:color w:val="000000"/>
          <w:sz w:val="28"/>
        </w:rPr>
        <w:t xml:space="preserve"> </w:t>
      </w:r>
      <w:r w:rsidRPr="00582ED5">
        <w:rPr>
          <w:color w:val="000000"/>
          <w:sz w:val="28"/>
          <w:lang w:val="ru-RU"/>
        </w:rPr>
        <w:t>ауыстыру</w:t>
      </w:r>
      <w:r w:rsidRPr="00F97425">
        <w:rPr>
          <w:color w:val="000000"/>
          <w:sz w:val="28"/>
        </w:rPr>
        <w:t xml:space="preserve"> </w:t>
      </w:r>
      <w:r w:rsidRPr="00582ED5">
        <w:rPr>
          <w:color w:val="000000"/>
          <w:sz w:val="28"/>
          <w:lang w:val="ru-RU"/>
        </w:rPr>
        <w:t>үшін</w:t>
      </w:r>
      <w:r w:rsidRPr="00F97425">
        <w:rPr>
          <w:color w:val="000000"/>
          <w:sz w:val="28"/>
        </w:rPr>
        <w:t xml:space="preserve"> </w:t>
      </w:r>
      <w:r w:rsidRPr="00582ED5">
        <w:rPr>
          <w:color w:val="000000"/>
          <w:sz w:val="28"/>
          <w:lang w:val="ru-RU"/>
        </w:rPr>
        <w:t>құжаттарды</w:t>
      </w:r>
      <w:r w:rsidRPr="00F97425">
        <w:rPr>
          <w:color w:val="000000"/>
          <w:sz w:val="28"/>
        </w:rPr>
        <w:t xml:space="preserve"> </w:t>
      </w:r>
      <w:r w:rsidRPr="00582ED5">
        <w:rPr>
          <w:color w:val="000000"/>
          <w:sz w:val="28"/>
          <w:lang w:val="ru-RU"/>
        </w:rPr>
        <w:t>қабылдау</w:t>
      </w:r>
      <w:r w:rsidRPr="00F97425">
        <w:rPr>
          <w:color w:val="000000"/>
          <w:sz w:val="28"/>
        </w:rPr>
        <w:t xml:space="preserve">" </w:t>
      </w:r>
      <w:r w:rsidRPr="00582ED5">
        <w:rPr>
          <w:color w:val="000000"/>
          <w:sz w:val="28"/>
          <w:lang w:val="ru-RU"/>
        </w:rPr>
        <w:t>мемлекеттік</w:t>
      </w:r>
      <w:r w:rsidRPr="00F97425">
        <w:rPr>
          <w:color w:val="000000"/>
          <w:sz w:val="28"/>
        </w:rPr>
        <w:t xml:space="preserve"> </w:t>
      </w:r>
      <w:proofErr w:type="gramStart"/>
      <w:r w:rsidRPr="00582ED5">
        <w:rPr>
          <w:color w:val="000000"/>
          <w:sz w:val="28"/>
          <w:lang w:val="ru-RU"/>
        </w:rPr>
        <w:t>к</w:t>
      </w:r>
      <w:proofErr w:type="gramEnd"/>
      <w:r w:rsidRPr="00582ED5">
        <w:rPr>
          <w:color w:val="000000"/>
          <w:sz w:val="28"/>
          <w:lang w:val="ru-RU"/>
        </w:rPr>
        <w:t>өрсетілетін</w:t>
      </w:r>
      <w:r w:rsidRPr="00F97425">
        <w:rPr>
          <w:color w:val="000000"/>
          <w:sz w:val="28"/>
        </w:rPr>
        <w:t xml:space="preserve"> </w:t>
      </w:r>
      <w:r w:rsidRPr="00582ED5">
        <w:rPr>
          <w:color w:val="000000"/>
          <w:sz w:val="28"/>
          <w:lang w:val="ru-RU"/>
        </w:rPr>
        <w:t>қызметіне</w:t>
      </w:r>
      <w:r w:rsidRPr="00F97425">
        <w:rPr>
          <w:color w:val="000000"/>
          <w:sz w:val="28"/>
        </w:rPr>
        <w:t xml:space="preserve"> </w:t>
      </w:r>
      <w:r w:rsidRPr="00582ED5">
        <w:rPr>
          <w:color w:val="000000"/>
          <w:sz w:val="28"/>
          <w:lang w:val="ru-RU"/>
        </w:rPr>
        <w:t>сәйкес</w:t>
      </w:r>
      <w:r w:rsidRPr="00F97425">
        <w:rPr>
          <w:color w:val="000000"/>
          <w:sz w:val="28"/>
        </w:rPr>
        <w:t xml:space="preserve"> </w:t>
      </w:r>
      <w:r w:rsidRPr="00582ED5">
        <w:rPr>
          <w:color w:val="000000"/>
          <w:sz w:val="28"/>
          <w:lang w:val="ru-RU"/>
        </w:rPr>
        <w:t>портал</w:t>
      </w:r>
      <w:r w:rsidRPr="00F97425">
        <w:rPr>
          <w:color w:val="000000"/>
          <w:sz w:val="28"/>
        </w:rPr>
        <w:t xml:space="preserve"> </w:t>
      </w:r>
      <w:r w:rsidRPr="00582ED5">
        <w:rPr>
          <w:color w:val="000000"/>
          <w:sz w:val="28"/>
          <w:lang w:val="ru-RU"/>
        </w:rPr>
        <w:t>немесе</w:t>
      </w:r>
      <w:r w:rsidRPr="00F97425">
        <w:rPr>
          <w:color w:val="000000"/>
          <w:sz w:val="28"/>
        </w:rPr>
        <w:t xml:space="preserve"> </w:t>
      </w:r>
      <w:r w:rsidRPr="00582ED5">
        <w:rPr>
          <w:color w:val="000000"/>
          <w:sz w:val="28"/>
          <w:lang w:val="ru-RU"/>
        </w:rPr>
        <w:t>көрсетілетін</w:t>
      </w:r>
      <w:r w:rsidRPr="00F97425">
        <w:rPr>
          <w:color w:val="000000"/>
          <w:sz w:val="28"/>
        </w:rPr>
        <w:t xml:space="preserve"> </w:t>
      </w:r>
      <w:r w:rsidRPr="00582ED5">
        <w:rPr>
          <w:color w:val="000000"/>
          <w:sz w:val="28"/>
          <w:lang w:val="ru-RU"/>
        </w:rPr>
        <w:t>қызметті</w:t>
      </w:r>
      <w:r w:rsidRPr="00F97425">
        <w:rPr>
          <w:color w:val="000000"/>
          <w:sz w:val="28"/>
        </w:rPr>
        <w:t xml:space="preserve"> </w:t>
      </w:r>
      <w:r w:rsidRPr="00582ED5">
        <w:rPr>
          <w:color w:val="000000"/>
          <w:sz w:val="28"/>
          <w:lang w:val="ru-RU"/>
        </w:rPr>
        <w:t>беруші</w:t>
      </w:r>
      <w:r w:rsidRPr="00F97425">
        <w:rPr>
          <w:color w:val="000000"/>
          <w:sz w:val="28"/>
        </w:rPr>
        <w:t xml:space="preserve"> </w:t>
      </w:r>
      <w:r w:rsidRPr="00582ED5">
        <w:rPr>
          <w:color w:val="000000"/>
          <w:sz w:val="28"/>
          <w:lang w:val="ru-RU"/>
        </w:rPr>
        <w:t>арқылы</w:t>
      </w:r>
      <w:r w:rsidRPr="00F97425">
        <w:rPr>
          <w:color w:val="000000"/>
          <w:sz w:val="28"/>
        </w:rPr>
        <w:t xml:space="preserve"> </w:t>
      </w:r>
      <w:r w:rsidRPr="00582ED5">
        <w:rPr>
          <w:color w:val="000000"/>
          <w:sz w:val="28"/>
          <w:lang w:val="ru-RU"/>
        </w:rPr>
        <w:t>қағаз</w:t>
      </w:r>
      <w:r w:rsidRPr="00F97425">
        <w:rPr>
          <w:color w:val="000000"/>
          <w:sz w:val="28"/>
        </w:rPr>
        <w:t xml:space="preserve"> </w:t>
      </w:r>
      <w:r w:rsidRPr="00582ED5">
        <w:rPr>
          <w:color w:val="000000"/>
          <w:sz w:val="28"/>
          <w:lang w:val="ru-RU"/>
        </w:rPr>
        <w:t>жеткізгіште</w:t>
      </w:r>
      <w:r w:rsidRPr="00F97425">
        <w:rPr>
          <w:color w:val="000000"/>
          <w:sz w:val="28"/>
        </w:rPr>
        <w:t xml:space="preserve"> </w:t>
      </w:r>
      <w:r w:rsidRPr="00582ED5">
        <w:rPr>
          <w:color w:val="000000"/>
          <w:sz w:val="28"/>
          <w:lang w:val="ru-RU"/>
        </w:rPr>
        <w:t>жүзеге</w:t>
      </w:r>
      <w:r w:rsidRPr="00F97425">
        <w:rPr>
          <w:color w:val="000000"/>
          <w:sz w:val="28"/>
        </w:rPr>
        <w:t xml:space="preserve"> </w:t>
      </w:r>
      <w:r w:rsidRPr="00582ED5">
        <w:rPr>
          <w:color w:val="000000"/>
          <w:sz w:val="28"/>
          <w:lang w:val="ru-RU"/>
        </w:rPr>
        <w:t>асырылады</w:t>
      </w:r>
      <w:r w:rsidRPr="00F97425">
        <w:rPr>
          <w:color w:val="000000"/>
          <w:sz w:val="28"/>
        </w:rPr>
        <w:t>.</w:t>
      </w:r>
    </w:p>
    <w:p w:rsidR="00F97425" w:rsidRDefault="00F97425" w:rsidP="00F97425">
      <w:pPr>
        <w:spacing w:after="0"/>
      </w:pPr>
      <w:r>
        <w:rPr>
          <w:color w:val="FF0000"/>
          <w:sz w:val="28"/>
        </w:rPr>
        <w:t>     </w:t>
      </w:r>
      <w:r w:rsidRPr="00F97425">
        <w:rPr>
          <w:color w:val="FF0000"/>
          <w:sz w:val="28"/>
        </w:rPr>
        <w:t xml:space="preserve"> </w:t>
      </w:r>
      <w:proofErr w:type="gramStart"/>
      <w:r>
        <w:rPr>
          <w:color w:val="FF0000"/>
          <w:sz w:val="28"/>
        </w:rPr>
        <w:t xml:space="preserve">Ескерту. 17-тармақ жаңа редакцияда - ҚР Оқу-ағарту министрінің м.а. 03.03.2026 </w:t>
      </w:r>
      <w:r>
        <w:rPr>
          <w:color w:val="000000"/>
          <w:sz w:val="28"/>
        </w:rPr>
        <w:t>№ 54-НҚ</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F97425" w:rsidRDefault="00F97425" w:rsidP="00F97425">
      <w:pPr>
        <w:spacing w:after="0"/>
        <w:jc w:val="both"/>
      </w:pPr>
      <w:bookmarkStart w:id="10" w:name="z31"/>
      <w:r>
        <w:rPr>
          <w:color w:val="000000"/>
          <w:sz w:val="28"/>
        </w:rPr>
        <w:t xml:space="preserve">       18. "Бастауыш, негізгі орта, жалпы орта білім беру ұйымдары арасында балаларды ауыстыру үшін құжаттарды қабылдау" мемлекеттік көрсетілетін қызметін алу үшін көрсетілетін қызметті алушы Үлгілік қағидаларға 2-қосымшада бекітілген мемлекеттік қызметін көрсетуге қойылатын негізгі талаптар тізбесіне сәйкес портал немесе қағаз тасығыш арқылы тапсырады.</w:t>
      </w:r>
    </w:p>
    <w:bookmarkEnd w:id="10"/>
    <w:p w:rsidR="00F97425" w:rsidRDefault="00F97425" w:rsidP="00F97425">
      <w:pPr>
        <w:spacing w:after="0"/>
        <w:jc w:val="both"/>
      </w:pPr>
      <w:r>
        <w:rPr>
          <w:color w:val="000000"/>
          <w:sz w:val="28"/>
        </w:rPr>
        <w:t>      Үлгілік қағидаларға өзгерістер мен (немесе) толықтырулар енгізілген кезде білім беру саласындағы уәкілетті орган нормативтік құқықтық акті мемлекеттік тіркелгеннен кейін 3 (үш) жұмыс күні ішінде енгізілген өзгерістер мен (немесе) толықтырулар туралы ақпаратты "электрондық үкімет" ақпараттық-коммуникациялық инфрақұрылымының операторына және көрсетілетін қызметті берушіге, сондай-ақ Бірыңғай байланыс орталығына жолдайды.</w:t>
      </w:r>
    </w:p>
    <w:p w:rsidR="00F97425" w:rsidRDefault="00F97425" w:rsidP="00F97425">
      <w:pPr>
        <w:spacing w:after="0"/>
        <w:jc w:val="both"/>
      </w:pPr>
      <w:bookmarkStart w:id="11" w:name="z32"/>
      <w:r>
        <w:rPr>
          <w:color w:val="000000"/>
          <w:sz w:val="28"/>
        </w:rPr>
        <w:t xml:space="preserve">       19. Портал арқылы жүгінген жағдайда көрсетілетін қызметті алушының "жеке кабинетіне" білім алушының тегі, аты, әкесінің аты (ол болған жағдайда) (бұдан әрі – Т.А.Ә. (ол болған жағдайда)), туған күні, сыныбы, оқыту тілі және мектеп атауы (телефон нөмірі, пошта мекенжайы, электрондық мекенжайы (ресми интернет-ресурс)) бір білім беру ұйымынан екінші білім беру ұйымына ауыстыру туралы хабарлама жіберіледі. </w:t>
      </w:r>
      <w:proofErr w:type="gramStart"/>
      <w:r>
        <w:rPr>
          <w:color w:val="000000"/>
          <w:sz w:val="28"/>
        </w:rPr>
        <w:t>Хабарламаға қызмет көрсетушінің ЭЦҚ-сымен қол қойылады.</w:t>
      </w:r>
      <w:proofErr w:type="gramEnd"/>
      <w:r>
        <w:rPr>
          <w:color w:val="000000"/>
          <w:sz w:val="28"/>
        </w:rPr>
        <w:t xml:space="preserve"> </w:t>
      </w:r>
      <w:proofErr w:type="gramStart"/>
      <w:r>
        <w:rPr>
          <w:color w:val="000000"/>
          <w:sz w:val="28"/>
        </w:rPr>
        <w:t>Көрсетілетін қызметті беруші мемлекеттік қызметті көрсетуден бас тартқан жағдайда Үлгілік қағидалардың 13-тармағында көрсетілген негіздер бойынша дәлелді бас тарту жөнінде хабарлама жібереді.</w:t>
      </w:r>
      <w:proofErr w:type="gramEnd"/>
    </w:p>
    <w:bookmarkEnd w:id="11"/>
    <w:p w:rsidR="00F97425" w:rsidRDefault="00F97425" w:rsidP="00F97425">
      <w:pPr>
        <w:spacing w:after="0"/>
        <w:jc w:val="both"/>
      </w:pPr>
      <w:r>
        <w:rPr>
          <w:color w:val="000000"/>
          <w:sz w:val="28"/>
        </w:rPr>
        <w:t xml:space="preserve">      </w:t>
      </w:r>
      <w:proofErr w:type="gramStart"/>
      <w:r>
        <w:rPr>
          <w:color w:val="000000"/>
          <w:sz w:val="28"/>
        </w:rPr>
        <w:t>Хабарламаны көрсетілетін қызметті беруші 1 (бір) жұмыс күні ішінде жібереді.</w:t>
      </w:r>
      <w:proofErr w:type="gramEnd"/>
    </w:p>
    <w:p w:rsidR="00F97425" w:rsidRDefault="00F97425" w:rsidP="00F97425">
      <w:pPr>
        <w:spacing w:after="0"/>
        <w:jc w:val="both"/>
      </w:pPr>
      <w:bookmarkStart w:id="12" w:name="z33"/>
      <w:r>
        <w:rPr>
          <w:color w:val="000000"/>
          <w:sz w:val="28"/>
        </w:rPr>
        <w:t xml:space="preserve">       20. Көрсетілетін қызметті алушыдан қағаз жеткізгіштегі өтініш қабылданған жағдайда, көрсетілетін қызметті беруші 1 (бір) жұмыс күні ішінде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бекіту туралы" Қазақстан Республикасы Оқу-ағарту министрінің м.а. 2023 жылғы 17 тамыздағы № 263 бұйрығына (Нормативтік құқықтық актілерді мемлекеттік тіркеу тізілімінде № 33330 болып тіркелген) (бұдан әрі – 263 бұйрығы) 10-қосымшаға сәйкес білім алушылардың келген білім </w:t>
      </w:r>
      <w:r>
        <w:rPr>
          <w:color w:val="000000"/>
          <w:sz w:val="28"/>
        </w:rPr>
        <w:lastRenderedPageBreak/>
        <w:t>алушыны есепке алу талонын (бұдан әрі – келген білім алушыны есепке алу талоны) береді.</w:t>
      </w:r>
    </w:p>
    <w:bookmarkEnd w:id="12"/>
    <w:p w:rsidR="00F97425" w:rsidRDefault="00F97425" w:rsidP="00F97425">
      <w:pPr>
        <w:spacing w:after="0"/>
        <w:jc w:val="both"/>
      </w:pPr>
      <w:r>
        <w:rPr>
          <w:color w:val="000000"/>
          <w:sz w:val="28"/>
        </w:rPr>
        <w:t xml:space="preserve">       </w:t>
      </w:r>
      <w:proofErr w:type="gramStart"/>
      <w:r>
        <w:rPr>
          <w:color w:val="000000"/>
          <w:sz w:val="28"/>
        </w:rPr>
        <w:t>Көрсетілетін қызметті алушы 3 (үш) жұмыс күні ішінде келген білім алушыны есепке алу талонын кеткен білім беру ұйымына ұсынады.</w:t>
      </w:r>
      <w:proofErr w:type="gramEnd"/>
      <w:r>
        <w:rPr>
          <w:color w:val="000000"/>
          <w:sz w:val="28"/>
        </w:rPr>
        <w:t xml:space="preserve"> </w:t>
      </w:r>
    </w:p>
    <w:p w:rsidR="00F97425" w:rsidRDefault="00F97425" w:rsidP="00F97425">
      <w:pPr>
        <w:spacing w:after="0"/>
        <w:jc w:val="both"/>
      </w:pPr>
      <w:r>
        <w:rPr>
          <w:color w:val="000000"/>
          <w:sz w:val="28"/>
        </w:rPr>
        <w:t xml:space="preserve">       </w:t>
      </w:r>
      <w:proofErr w:type="gramStart"/>
      <w:r>
        <w:rPr>
          <w:color w:val="000000"/>
          <w:sz w:val="28"/>
        </w:rPr>
        <w:t>Үлгілік қағидалардың 13-тармағында көрсетілген негіздер бойынша дәлелді бас тарту болған жағдайда, өтініш пен (немесе) құжаттарды қабылдаудан бас тарту туралы қолхат Үлгілік қағидалардың 2-қосымшасында белгіленген нысан бойынша беріледі.</w:t>
      </w:r>
      <w:proofErr w:type="gramEnd"/>
    </w:p>
    <w:p w:rsidR="00F97425" w:rsidRDefault="00F97425" w:rsidP="00F97425">
      <w:pPr>
        <w:spacing w:after="0"/>
        <w:jc w:val="both"/>
      </w:pPr>
      <w:r>
        <w:rPr>
          <w:color w:val="000000"/>
          <w:sz w:val="28"/>
        </w:rPr>
        <w:t xml:space="preserve">      </w:t>
      </w:r>
      <w:proofErr w:type="gramStart"/>
      <w:r>
        <w:rPr>
          <w:color w:val="000000"/>
          <w:sz w:val="28"/>
        </w:rPr>
        <w:t>Келген білім алушыны есепке алу талонының қолданылу мерзімі – 3 (үш) жұмыс күні.</w:t>
      </w:r>
      <w:proofErr w:type="gramEnd"/>
    </w:p>
    <w:p w:rsidR="00F97425" w:rsidRDefault="00F97425" w:rsidP="00F97425">
      <w:pPr>
        <w:spacing w:after="0"/>
        <w:jc w:val="both"/>
      </w:pPr>
      <w:bookmarkStart w:id="13" w:name="z34"/>
      <w:r>
        <w:rPr>
          <w:color w:val="000000"/>
          <w:sz w:val="28"/>
        </w:rPr>
        <w:t>      21. Мемлекеттік көрсетілетін қызметті қағаз жеткізгіште қабылдаған жағдайда, білім алушы шыққан білім беру ұйымының көрсетілетін қызметті берушісі басқа білім беру ұйымына кеткен білім алушыны есепке алу талонын алғаннан кейін көрсетілетін қызметті алушыға 263 бұйрыққа 10-қосымшаға сәйкес білім алушының кетуі туралы есептен шығару талонын (бұдан әрі – кетуі туралы есептен шығару талоны), сондай-ақ 263 бұйрыққа 4-қосымшаға сәйкес сол білім алушының жеке ісін ұсынады.</w:t>
      </w:r>
    </w:p>
    <w:p w:rsidR="00F97425" w:rsidRDefault="00F97425" w:rsidP="00F97425">
      <w:pPr>
        <w:spacing w:after="0"/>
        <w:jc w:val="both"/>
      </w:pPr>
      <w:bookmarkStart w:id="14" w:name="z35"/>
      <w:bookmarkEnd w:id="13"/>
      <w:r>
        <w:rPr>
          <w:color w:val="000000"/>
          <w:sz w:val="28"/>
        </w:rPr>
        <w:t>      22. Мемлекеттік көрсетілетін қызметті қағаз жеткізгіште алған жағдайда көрсетілетін қызметті алушы білім алушы келетін білім беру ұйымына алған құжаттардың түпнұсқаларын ұсынады.</w:t>
      </w:r>
    </w:p>
    <w:bookmarkEnd w:id="14"/>
    <w:p w:rsidR="00F97425" w:rsidRDefault="00F97425" w:rsidP="00F97425">
      <w:pPr>
        <w:spacing w:after="0"/>
        <w:jc w:val="both"/>
      </w:pPr>
      <w:r>
        <w:rPr>
          <w:color w:val="000000"/>
          <w:sz w:val="28"/>
        </w:rPr>
        <w:t xml:space="preserve">       </w:t>
      </w:r>
      <w:proofErr w:type="gramStart"/>
      <w:r>
        <w:rPr>
          <w:color w:val="000000"/>
          <w:sz w:val="28"/>
        </w:rPr>
        <w:t>Білім беру ұйымдары білім алушыны қабылдау және (немесе) оқудан шығару туралы бұйрықтар шығарады, сондай-ақ белгіленген тәртіп шеңберінде тиісті сәйкестендіру жұмыстарын жүргізеді.</w:t>
      </w:r>
      <w:proofErr w:type="gramEnd"/>
      <w:r>
        <w:rPr>
          <w:color w:val="000000"/>
          <w:sz w:val="28"/>
        </w:rPr>
        <w:t xml:space="preserve"> </w:t>
      </w:r>
    </w:p>
    <w:p w:rsidR="00F97425" w:rsidRDefault="00F97425" w:rsidP="00F97425">
      <w:pPr>
        <w:spacing w:after="0"/>
        <w:jc w:val="both"/>
      </w:pPr>
      <w:bookmarkStart w:id="15" w:name="z36"/>
      <w:r>
        <w:rPr>
          <w:color w:val="000000"/>
          <w:sz w:val="28"/>
        </w:rPr>
        <w:t xml:space="preserve">       23. Көрсетілетін қызметті алушыдан құжаттарды қағаз жеткізгіште қабылданған жағдайда, өтінішті беру мерзімі (Үлгілік қағидалардың 20-тармағында белгіленген 3 (үш) жұмыс күні) сақталмаған жағдайда немесе Үлгілік қағидалардың 13-тармағында көрсетілген дәлелді бас тарту негіздеріне сәйкес келмеген жағдайда, қызмет көрсетуші құжаттарды қабылдаудан бас тартады және қызмет алушыға өтініш пен (немесе) құжаттарды қабылдаудан бас тарту туралы қолхатты Үлгілік қағидалардың 2-қосымшасында белгіленген нысан бойынша береді.</w:t>
      </w:r>
    </w:p>
    <w:p w:rsidR="00F97425" w:rsidRDefault="00F97425" w:rsidP="00F97425">
      <w:pPr>
        <w:spacing w:after="0"/>
        <w:jc w:val="both"/>
      </w:pPr>
      <w:bookmarkStart w:id="16" w:name="z37"/>
      <w:bookmarkEnd w:id="15"/>
      <w:r>
        <w:rPr>
          <w:color w:val="000000"/>
          <w:sz w:val="28"/>
        </w:rPr>
        <w:t xml:space="preserve">       </w:t>
      </w:r>
      <w:proofErr w:type="gramStart"/>
      <w:r>
        <w:rPr>
          <w:color w:val="000000"/>
          <w:sz w:val="28"/>
        </w:rPr>
        <w:t>24.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беруші "Мемлекеттік көрсетілетін қызметтер туралы" Заңының 5-бабы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roofErr w:type="gramEnd"/>
    </w:p>
    <w:p w:rsidR="00F97425" w:rsidRDefault="00F97425" w:rsidP="00F97425">
      <w:pPr>
        <w:spacing w:after="0"/>
        <w:jc w:val="both"/>
      </w:pPr>
      <w:bookmarkStart w:id="17" w:name="z38"/>
      <w:bookmarkEnd w:id="16"/>
      <w:r>
        <w:rPr>
          <w:color w:val="000000"/>
          <w:sz w:val="28"/>
        </w:rPr>
        <w:lastRenderedPageBreak/>
        <w:t>      25. Бастауыш және негізгі орта білім беру үйымдарында жалпы білім беретін оқу бағдарламаларын іске асыратын екінші, үшінші, төртінші, бесінші, алтыншы, жетінші, сегізінші, тоғызыншы сыныптарына білім алушыларды қабылдау сынып-жиынтықтары толымдылығының артық болмау шарты ескеріле отырып, ҚР ДСМ-76 бұйрығымен бекітілген санитариялық қағидалардың 2-қосымшасына сәйкес жүзеге асырылады.</w:t>
      </w:r>
    </w:p>
    <w:p w:rsidR="00F97425" w:rsidRDefault="00F97425" w:rsidP="00F97425">
      <w:pPr>
        <w:spacing w:after="0"/>
        <w:jc w:val="both"/>
      </w:pPr>
      <w:bookmarkStart w:id="18" w:name="z39"/>
      <w:bookmarkEnd w:id="17"/>
      <w:r>
        <w:rPr>
          <w:color w:val="000000"/>
          <w:sz w:val="28"/>
        </w:rPr>
        <w:t xml:space="preserve">       26. Шетелдіктерді және азаматтығы жоқ тұлғаларды білім беру ұйымына қабылдау тәртібі және үміткердің білім деңдейін айқындау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ережесін бекіту туралы" Қазақстан Республикасы Білім және ғылым министрінің 2010 жылғы 28 қыркүйектегі № 468 бұйрығымен (Нормативтік құқықтық актілерді мемлекеттік тіркеу тізілімінде № 6573 болып тіркелді) бекітілген Қазақстан Республикасында тұрақты тұратын шетелдіктердің және азаматтығы жоқ тұлғалардың мектепалды, бастауыш, негізгі орта және жалпы орта білім алу ережесімен реттеледі.</w:t>
      </w:r>
    </w:p>
    <w:p w:rsidR="00F97425" w:rsidRDefault="00F97425" w:rsidP="00F97425">
      <w:pPr>
        <w:spacing w:after="0"/>
        <w:jc w:val="both"/>
      </w:pPr>
      <w:bookmarkStart w:id="19" w:name="z40"/>
      <w:bookmarkEnd w:id="18"/>
      <w:r>
        <w:rPr>
          <w:color w:val="000000"/>
          <w:sz w:val="28"/>
        </w:rPr>
        <w:t xml:space="preserve">       27. Жалпы орта білімнің жалпы білім беру оқу бағдарламаларын іске асыратын білім беру ұйымдарының оныншы, он бірінші (он екінші) сыныптарына білім алушыларды қабылдау осы Үлгілік қағидаларға 15-тармағына сәйкес білім алушының жеке өтініші, сондай-ақ осы Үлгілік қағидалардың 11-тармағында көзделген құжаттар мен негізгі орта білім туралы мемлекеттік үлгідегі құжаттың негізінде жүзеге асырылады.</w:t>
      </w:r>
    </w:p>
    <w:bookmarkEnd w:id="19"/>
    <w:p w:rsidR="00F97425" w:rsidRDefault="00F97425" w:rsidP="00F97425">
      <w:pPr>
        <w:spacing w:after="0"/>
        <w:jc w:val="both"/>
        <w:rPr>
          <w:color w:val="000000"/>
          <w:sz w:val="28"/>
          <w:lang w:val="kk-KZ"/>
        </w:rPr>
      </w:pPr>
      <w:r>
        <w:rPr>
          <w:color w:val="000000"/>
          <w:sz w:val="28"/>
        </w:rPr>
        <w:t xml:space="preserve">      </w:t>
      </w:r>
      <w:proofErr w:type="gramStart"/>
      <w:r>
        <w:rPr>
          <w:color w:val="000000"/>
          <w:sz w:val="28"/>
        </w:rPr>
        <w:t>Өтініштерді қабылдау ағымдағы күнтізбелік жылдың 1 тамызынан бастап 31 тамызына дейін (қоса алғанда) жүргізіледі.</w:t>
      </w:r>
      <w:proofErr w:type="gramEnd"/>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Pr="00F97425" w:rsidRDefault="00F97425" w:rsidP="00F97425">
      <w:pPr>
        <w:spacing w:after="0"/>
        <w:jc w:val="both"/>
        <w:rPr>
          <w:lang w:val="kk-KZ"/>
        </w:rPr>
      </w:pPr>
    </w:p>
    <w:tbl>
      <w:tblPr>
        <w:tblW w:w="0" w:type="auto"/>
        <w:tblCellSpacing w:w="0" w:type="auto"/>
        <w:tblLook w:val="04A0"/>
      </w:tblPr>
      <w:tblGrid>
        <w:gridCol w:w="5602"/>
        <w:gridCol w:w="3783"/>
      </w:tblGrid>
      <w:tr w:rsidR="00F97425" w:rsidTr="00B947BC">
        <w:trPr>
          <w:trHeight w:val="30"/>
          <w:tblCellSpacing w:w="0" w:type="auto"/>
        </w:trPr>
        <w:tc>
          <w:tcPr>
            <w:tcW w:w="7780" w:type="dxa"/>
            <w:tcMar>
              <w:top w:w="15" w:type="dxa"/>
              <w:left w:w="15" w:type="dxa"/>
              <w:bottom w:w="15" w:type="dxa"/>
              <w:right w:w="15" w:type="dxa"/>
            </w:tcMar>
            <w:vAlign w:val="center"/>
          </w:tcPr>
          <w:p w:rsidR="00F97425" w:rsidRDefault="00F97425" w:rsidP="00B947B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F97425" w:rsidRDefault="00F97425" w:rsidP="00B947BC">
            <w:pPr>
              <w:spacing w:after="0"/>
              <w:jc w:val="center"/>
            </w:pPr>
            <w:r>
              <w:rPr>
                <w:color w:val="000000"/>
                <w:sz w:val="20"/>
              </w:rPr>
              <w:t>Олимпиадалық резервтің</w:t>
            </w:r>
            <w:r>
              <w:br/>
            </w:r>
            <w:r>
              <w:rPr>
                <w:color w:val="000000"/>
                <w:sz w:val="20"/>
              </w:rPr>
              <w:t>республикалық, облыстық,</w:t>
            </w:r>
            <w:r>
              <w:br/>
            </w:r>
            <w:r>
              <w:rPr>
                <w:color w:val="000000"/>
                <w:sz w:val="20"/>
              </w:rPr>
              <w:t>республикалық маңызы</w:t>
            </w:r>
            <w:r>
              <w:br/>
            </w:r>
            <w:r>
              <w:rPr>
                <w:color w:val="000000"/>
                <w:sz w:val="20"/>
              </w:rPr>
              <w:t>бар қалалардың, астананың</w:t>
            </w:r>
            <w:r>
              <w:br/>
            </w:r>
            <w:r>
              <w:rPr>
                <w:color w:val="000000"/>
                <w:sz w:val="20"/>
              </w:rPr>
              <w:t>мамандандырылған мектеп-</w:t>
            </w:r>
            <w:r>
              <w:br/>
            </w:r>
            <w:r>
              <w:rPr>
                <w:color w:val="000000"/>
                <w:sz w:val="20"/>
              </w:rPr>
              <w:t>интернат-колледждерін және</w:t>
            </w:r>
            <w:r>
              <w:br/>
            </w:r>
            <w:r>
              <w:rPr>
                <w:color w:val="000000"/>
                <w:sz w:val="20"/>
              </w:rPr>
              <w:t>спорттағы дарынды балаларға</w:t>
            </w:r>
            <w:r>
              <w:br/>
            </w:r>
            <w:r>
              <w:rPr>
                <w:color w:val="000000"/>
                <w:sz w:val="20"/>
              </w:rPr>
              <w:t>арналған облыстық,</w:t>
            </w:r>
            <w:r>
              <w:br/>
            </w:r>
            <w:r>
              <w:rPr>
                <w:color w:val="000000"/>
                <w:sz w:val="20"/>
              </w:rPr>
              <w:t>республикалық маңызы бар</w:t>
            </w:r>
            <w:r>
              <w:br/>
            </w:r>
            <w:r>
              <w:rPr>
                <w:color w:val="000000"/>
                <w:sz w:val="20"/>
              </w:rPr>
              <w:t>қалалардың, астананың мектеп-интернаттарын қоспағанда,</w:t>
            </w:r>
            <w:r>
              <w:br/>
            </w:r>
            <w:r>
              <w:rPr>
                <w:color w:val="000000"/>
                <w:sz w:val="20"/>
              </w:rPr>
              <w:t>бастауыш, негізгі орта және</w:t>
            </w:r>
            <w:r>
              <w:br/>
            </w:r>
            <w:r>
              <w:rPr>
                <w:color w:val="000000"/>
                <w:sz w:val="20"/>
              </w:rPr>
              <w:t>жалпы орта білімнің жалпы</w:t>
            </w:r>
            <w:r>
              <w:br/>
            </w:r>
            <w:r>
              <w:rPr>
                <w:color w:val="000000"/>
                <w:sz w:val="20"/>
              </w:rPr>
              <w:t>білім беретін оқу</w:t>
            </w:r>
            <w:r>
              <w:br/>
            </w:r>
            <w:r>
              <w:rPr>
                <w:color w:val="000000"/>
                <w:sz w:val="20"/>
              </w:rPr>
              <w:t>бағдарламаларын іске асыратын</w:t>
            </w:r>
            <w:r>
              <w:br/>
            </w:r>
            <w:r>
              <w:rPr>
                <w:color w:val="000000"/>
                <w:sz w:val="20"/>
              </w:rPr>
              <w:t>білім беру ұйымдарына оқуға</w:t>
            </w:r>
            <w:r>
              <w:br/>
            </w:r>
            <w:r>
              <w:rPr>
                <w:color w:val="000000"/>
                <w:sz w:val="20"/>
              </w:rPr>
              <w:t>қабылдаудың Үлгілік</w:t>
            </w:r>
            <w:r>
              <w:br/>
            </w:r>
            <w:r>
              <w:rPr>
                <w:color w:val="000000"/>
                <w:sz w:val="20"/>
              </w:rPr>
              <w:t>қағидаларына</w:t>
            </w:r>
            <w:r>
              <w:br/>
            </w:r>
            <w:r>
              <w:rPr>
                <w:color w:val="000000"/>
                <w:sz w:val="20"/>
              </w:rPr>
              <w:t>2-қосымша</w:t>
            </w:r>
          </w:p>
        </w:tc>
      </w:tr>
    </w:tbl>
    <w:p w:rsidR="00F97425" w:rsidRDefault="00F97425" w:rsidP="00F97425">
      <w:pPr>
        <w:spacing w:after="0"/>
        <w:jc w:val="center"/>
      </w:pPr>
      <w:bookmarkStart w:id="20" w:name="z90"/>
      <w:r>
        <w:rPr>
          <w:b/>
          <w:color w:val="000000"/>
        </w:rPr>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tbl>
      <w:tblPr>
        <w:tblW w:w="13473" w:type="dxa"/>
        <w:tblCellSpacing w:w="0" w:type="auto"/>
        <w:tblInd w:w="-978" w:type="dxa"/>
        <w:tblBorders>
          <w:top w:val="single" w:sz="5" w:space="0" w:color="CFCFCF"/>
          <w:left w:val="single" w:sz="5" w:space="0" w:color="CFCFCF"/>
          <w:bottom w:val="single" w:sz="5" w:space="0" w:color="CFCFCF"/>
          <w:right w:val="single" w:sz="5" w:space="0" w:color="CFCFCF"/>
        </w:tblBorders>
        <w:tblLayout w:type="fixed"/>
        <w:tblLook w:val="04A0"/>
      </w:tblPr>
      <w:tblGrid>
        <w:gridCol w:w="426"/>
        <w:gridCol w:w="4678"/>
        <w:gridCol w:w="3769"/>
        <w:gridCol w:w="1901"/>
        <w:gridCol w:w="2699"/>
      </w:tblGrid>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
          <w:p w:rsidR="00F97425" w:rsidRDefault="00F97425" w:rsidP="00B947BC">
            <w:pPr>
              <w:spacing w:after="20"/>
              <w:ind w:left="20"/>
              <w:jc w:val="both"/>
            </w:pPr>
            <w:r>
              <w:rPr>
                <w:b/>
                <w:color w:val="000000"/>
                <w:sz w:val="20"/>
              </w:rPr>
              <w:t>1</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b/>
                <w:color w:val="000000"/>
                <w:sz w:val="20"/>
              </w:rPr>
              <w:t>Көрсетілетін қызметті берушінің атауы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b/>
                <w:color w:val="000000"/>
                <w:sz w:val="20"/>
              </w:rPr>
              <w:t>Бастауыш, негізгі орта, жалпы орта білім беру ұйымдары (бұдан әрі – көрсетілетін қызметті беруші).</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2</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қызметті ұсыну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1) "электрондық үкіметтің" веб-порталы www.egov.kz (бұдан әрі – портал);</w:t>
            </w:r>
          </w:p>
          <w:p w:rsidR="00F97425" w:rsidRDefault="00F97425" w:rsidP="00B947BC">
            <w:pPr>
              <w:spacing w:after="20"/>
              <w:ind w:left="20"/>
              <w:jc w:val="both"/>
            </w:pPr>
            <w:r>
              <w:rPr>
                <w:color w:val="000000"/>
                <w:sz w:val="20"/>
              </w:rPr>
              <w:t>2) көрсетілетін қызметті беруші</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3</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 көрсету мерзімі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Электронды – 1 (бір) жұмыс күні;</w:t>
            </w:r>
          </w:p>
          <w:p w:rsidR="00F97425" w:rsidRDefault="00F97425" w:rsidP="00B947BC">
            <w:pPr>
              <w:spacing w:after="20"/>
              <w:ind w:left="20"/>
              <w:jc w:val="both"/>
            </w:pPr>
            <w:r>
              <w:rPr>
                <w:color w:val="000000"/>
                <w:sz w:val="20"/>
              </w:rPr>
              <w:t>Қағаз түрінде – 3 (үш) жұмыс күні.</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4</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 көрсету нысаны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Электронды (ішінара автоматтандырылған)/ қағаз түрінде.</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5</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қызметті көрсету нәтижесі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 портал арқылы:</w:t>
            </w:r>
          </w:p>
          <w:p w:rsidR="00F97425" w:rsidRDefault="00F97425" w:rsidP="00B947BC">
            <w:pPr>
              <w:spacing w:after="20"/>
              <w:ind w:left="20"/>
              <w:jc w:val="both"/>
            </w:pPr>
            <w:proofErr w:type="gramStart"/>
            <w:r>
              <w:rPr>
                <w:color w:val="000000"/>
                <w:sz w:val="20"/>
              </w:rPr>
              <w:t>қызмет</w:t>
            </w:r>
            <w:proofErr w:type="gramEnd"/>
            <w:r>
              <w:rPr>
                <w:color w:val="000000"/>
                <w:sz w:val="20"/>
              </w:rPr>
              <w:t xml:space="preserve"> алушының "жеке кабинетіне" білім алушыны бір білім беру ұйымынан екінші білім беру ұйымына ауыстыру туралы хабарлама келіп түседі. Хабарламада Т.А.Ә. (ол болған жағдайда), туған күні, сыныбы, оқыту тілі және мектебі (телефон, пошта мекенжайы, электрондық мекенжайы (ресми интернет-ресурс)) көрсетіледі және ол қызмет көрсетушінің уәкілетті тұлғасының электрондық цифрлық қолтаңбасымен (бұдан әрі – ЭЦҚ) куәландырылады.</w:t>
            </w:r>
          </w:p>
          <w:p w:rsidR="00F97425" w:rsidRDefault="00F97425" w:rsidP="00B947BC">
            <w:pPr>
              <w:spacing w:after="20"/>
              <w:ind w:left="20"/>
              <w:jc w:val="both"/>
            </w:pPr>
            <w:r>
              <w:rPr>
                <w:color w:val="000000"/>
                <w:sz w:val="20"/>
              </w:rPr>
              <w:t xml:space="preserve"> Мемлекеттік қызмет көрсетуден бас тартылған жағдайда – қызмет көрсетуден бас тартудың уәжделген себебі көрсетіліп, осы Үлгілік қағидалардың 13-тармағының 7) тармақшасында көзделген бас тарту себептері көрсетіледі.</w:t>
            </w:r>
          </w:p>
          <w:p w:rsidR="00F97425" w:rsidRDefault="00F97425" w:rsidP="00B947BC">
            <w:pPr>
              <w:spacing w:after="20"/>
              <w:ind w:left="20"/>
              <w:jc w:val="both"/>
            </w:pPr>
            <w:r>
              <w:rPr>
                <w:color w:val="000000"/>
                <w:sz w:val="20"/>
              </w:rPr>
              <w:t>– Қағаз түрінде:</w:t>
            </w:r>
          </w:p>
          <w:p w:rsidR="00F97425" w:rsidRDefault="00F97425" w:rsidP="00B947BC">
            <w:pPr>
              <w:spacing w:after="20"/>
              <w:ind w:left="20"/>
              <w:jc w:val="both"/>
            </w:pPr>
            <w:r>
              <w:rPr>
                <w:color w:val="000000"/>
                <w:sz w:val="20"/>
              </w:rPr>
              <w:t xml:space="preserve"> </w:t>
            </w:r>
            <w:proofErr w:type="gramStart"/>
            <w:r>
              <w:rPr>
                <w:color w:val="000000"/>
                <w:sz w:val="20"/>
              </w:rPr>
              <w:t>көрсетілетін</w:t>
            </w:r>
            <w:proofErr w:type="gramEnd"/>
            <w:r>
              <w:rPr>
                <w:color w:val="000000"/>
                <w:sz w:val="20"/>
              </w:rPr>
              <w:t xml:space="preserve"> қызметті беруші қабылданғанын растайтын келген білім алушыны есепке алу талонын береді, ол білім алушы шығып жатқан білім беру ұйымына ұсынылады немесе негізделген бас тарту үшін Үлгілік қағидалардың 13-тармағында көзделген жағдайлар болған кезде Үлгілік қағидалардың 2-қосымшасында белгіленген нысан бойынша өтініш пен (немесе) құжаттарды қабылдаудан бас тарту туралы қолхат беріледі.</w:t>
            </w:r>
          </w:p>
          <w:p w:rsidR="00F97425" w:rsidRDefault="00F97425" w:rsidP="00B947BC">
            <w:pPr>
              <w:spacing w:after="20"/>
              <w:ind w:left="20"/>
              <w:jc w:val="both"/>
            </w:pPr>
            <w:r>
              <w:rPr>
                <w:color w:val="000000"/>
                <w:sz w:val="20"/>
              </w:rPr>
              <w:t xml:space="preserve">Қабылданғанын растайтын келген білім алушыны есепке алу </w:t>
            </w:r>
            <w:r>
              <w:rPr>
                <w:color w:val="000000"/>
                <w:sz w:val="20"/>
              </w:rPr>
              <w:lastRenderedPageBreak/>
              <w:t>талоны 3 (үш) жұмыс күні ішінде жарамды.</w:t>
            </w:r>
          </w:p>
          <w:p w:rsidR="00F97425" w:rsidRDefault="00F97425" w:rsidP="00B947BC">
            <w:pPr>
              <w:spacing w:after="20"/>
              <w:ind w:left="20"/>
              <w:jc w:val="both"/>
            </w:pPr>
            <w:r>
              <w:rPr>
                <w:color w:val="000000"/>
                <w:sz w:val="20"/>
              </w:rPr>
              <w:t>Білім алушы шығып жатқан көрсетілетін қызметті беруші қабылданғанын растайтын келген білім алушыны есепке алу талонының негізінде қызмет алушыға кетуі туралы есептен шығару талонын және білім алушының жеке ісін береді.</w:t>
            </w:r>
          </w:p>
          <w:p w:rsidR="00F97425" w:rsidRDefault="00F97425" w:rsidP="00B947BC">
            <w:pPr>
              <w:spacing w:after="20"/>
              <w:ind w:left="20"/>
              <w:jc w:val="both"/>
            </w:pPr>
            <w:r>
              <w:rPr>
                <w:color w:val="000000"/>
                <w:sz w:val="20"/>
              </w:rPr>
              <w:t>Қызмет алушы құжаттарды (жеке істі) баратын көрсетілетін қызметті берушіге ұсынады.</w:t>
            </w:r>
          </w:p>
          <w:p w:rsidR="00F97425" w:rsidRDefault="00F97425" w:rsidP="00B947BC">
            <w:pPr>
              <w:spacing w:after="20"/>
              <w:ind w:left="20"/>
              <w:jc w:val="both"/>
            </w:pPr>
            <w:r>
              <w:rPr>
                <w:color w:val="000000"/>
                <w:sz w:val="20"/>
              </w:rPr>
              <w:t>Көрсетілетін қызметті берушілер білім алушыны орта білім беру ұйымына қабылдау/шығару туралы бұйрық шығарады және салыстыру жүргізеді.</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lastRenderedPageBreak/>
              <w:t>6</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Тегін</w:t>
            </w:r>
          </w:p>
        </w:tc>
      </w:tr>
      <w:tr w:rsidR="00F97425" w:rsidRPr="00582ED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7</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Жұмыс уақыты</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1. Көрсетілетін қызметті беруші – Қазақстан Республикасының Еңбек кодексіне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rsidR="00F97425" w:rsidRDefault="00F97425" w:rsidP="00B947BC">
            <w:pPr>
              <w:spacing w:after="20"/>
              <w:ind w:left="20"/>
              <w:jc w:val="both"/>
            </w:pPr>
            <w:r>
              <w:rPr>
                <w:color w:val="000000"/>
                <w:sz w:val="20"/>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 Мемлекеттік қызмет көрсету орындарының мекенжайлары:</w:t>
            </w:r>
          </w:p>
          <w:p w:rsidR="00F97425" w:rsidRDefault="00F97425" w:rsidP="00B947BC">
            <w:pPr>
              <w:spacing w:after="20"/>
              <w:ind w:left="20"/>
              <w:jc w:val="both"/>
            </w:pPr>
            <w:r>
              <w:rPr>
                <w:color w:val="000000"/>
                <w:sz w:val="20"/>
              </w:rPr>
              <w:t>1. көрсетілетін қызметті берушінің интернет-ресурсында;</w:t>
            </w:r>
          </w:p>
          <w:p w:rsidR="00F97425" w:rsidRPr="00582ED5" w:rsidRDefault="00F97425" w:rsidP="00B947BC">
            <w:pPr>
              <w:spacing w:after="20"/>
              <w:ind w:left="20"/>
              <w:jc w:val="both"/>
              <w:rPr>
                <w:lang w:val="ru-RU"/>
              </w:rPr>
            </w:pPr>
            <w:r w:rsidRPr="00582ED5">
              <w:rPr>
                <w:color w:val="000000"/>
                <w:sz w:val="20"/>
                <w:lang w:val="ru-RU"/>
              </w:rPr>
              <w:t>2.</w:t>
            </w:r>
            <w:r>
              <w:rPr>
                <w:color w:val="000000"/>
                <w:sz w:val="20"/>
              </w:rPr>
              <w:t>www</w:t>
            </w:r>
            <w:r w:rsidRPr="00582ED5">
              <w:rPr>
                <w:color w:val="000000"/>
                <w:sz w:val="20"/>
                <w:lang w:val="ru-RU"/>
              </w:rPr>
              <w:t>.</w:t>
            </w:r>
            <w:r>
              <w:rPr>
                <w:color w:val="000000"/>
                <w:sz w:val="20"/>
              </w:rPr>
              <w:t>egov</w:t>
            </w:r>
            <w:r w:rsidRPr="00582ED5">
              <w:rPr>
                <w:color w:val="000000"/>
                <w:sz w:val="20"/>
                <w:lang w:val="ru-RU"/>
              </w:rPr>
              <w:t>.</w:t>
            </w:r>
            <w:r>
              <w:rPr>
                <w:color w:val="000000"/>
                <w:sz w:val="20"/>
              </w:rPr>
              <w:t>kz</w:t>
            </w:r>
            <w:r w:rsidRPr="00582ED5">
              <w:rPr>
                <w:color w:val="000000"/>
                <w:sz w:val="20"/>
                <w:lang w:val="ru-RU"/>
              </w:rPr>
              <w:t xml:space="preserve"> порталында орналастырылған</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8</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 көрсету үшін қажетті құжаттар тізбесі</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 портал арқылы:</w:t>
            </w:r>
          </w:p>
          <w:p w:rsidR="00F97425" w:rsidRDefault="00F97425" w:rsidP="00B947BC">
            <w:pPr>
              <w:spacing w:after="20"/>
              <w:ind w:left="20"/>
              <w:jc w:val="both"/>
            </w:pPr>
            <w:r>
              <w:rPr>
                <w:color w:val="000000"/>
                <w:sz w:val="20"/>
              </w:rPr>
              <w:t xml:space="preserve">  </w:t>
            </w:r>
            <w:proofErr w:type="gramStart"/>
            <w:r>
              <w:rPr>
                <w:color w:val="000000"/>
                <w:sz w:val="20"/>
              </w:rPr>
              <w:t>көрсетілетін</w:t>
            </w:r>
            <w:proofErr w:type="gramEnd"/>
            <w:r>
              <w:rPr>
                <w:color w:val="000000"/>
                <w:sz w:val="20"/>
              </w:rPr>
              <w:t xml:space="preserve"> қызметті алушының Үлгілік қағидалардың 2-қосымшасының нысанына сәйкес өтініші.</w:t>
            </w:r>
          </w:p>
          <w:p w:rsidR="00F97425" w:rsidRDefault="00F97425" w:rsidP="00B947BC">
            <w:pPr>
              <w:spacing w:after="20"/>
              <w:ind w:left="20"/>
              <w:jc w:val="both"/>
            </w:pPr>
            <w:r>
              <w:rPr>
                <w:color w:val="000000"/>
                <w:sz w:val="20"/>
              </w:rPr>
              <w:t>- көрсетілетін қызметті берушіге (қағаз түрінде):</w:t>
            </w:r>
          </w:p>
          <w:p w:rsidR="00F97425" w:rsidRDefault="00F97425" w:rsidP="00B947BC">
            <w:pPr>
              <w:spacing w:after="20"/>
              <w:ind w:left="20"/>
              <w:jc w:val="both"/>
            </w:pPr>
            <w:r>
              <w:rPr>
                <w:color w:val="000000"/>
                <w:sz w:val="20"/>
              </w:rPr>
              <w:t xml:space="preserve"> 1. көрсетілетін қызметті алушының Үлгілік қағидалардың 2-қосымшасының нысанына сәйкес өтініші;</w:t>
            </w:r>
          </w:p>
          <w:p w:rsidR="00F97425" w:rsidRDefault="00F97425" w:rsidP="00B947BC">
            <w:pPr>
              <w:spacing w:after="20"/>
              <w:ind w:left="20"/>
              <w:jc w:val="both"/>
            </w:pPr>
            <w:r>
              <w:rPr>
                <w:color w:val="000000"/>
                <w:sz w:val="20"/>
              </w:rPr>
              <w:t>2. 263 бұйрығына 10-қосымшаға сәйкес, білім беру ұйымына ұсынылуы тиіс білім алушыны келген білім алушыны есепке алу талоны ұсынылады. (Аталған талап Республика Қазақстан шегінен тыс жерге кететін білім алушылардан басқа барлық жағдайларда қолданылады. Шетелге шығатын білім алушылар бұл ретте Қазақстан Республикасының шегінен тыс жерге шыққанын растайтын құжатты ұсынады.)</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9</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F97425" w:rsidRDefault="00F97425" w:rsidP="00B947BC">
            <w:pPr>
              <w:spacing w:after="20"/>
              <w:ind w:left="20"/>
              <w:jc w:val="both"/>
            </w:pPr>
            <w:r>
              <w:rPr>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rsidR="00F97425" w:rsidRDefault="00F97425" w:rsidP="00B947BC">
            <w:pPr>
              <w:spacing w:after="20"/>
              <w:ind w:left="20"/>
              <w:jc w:val="both"/>
            </w:pPr>
            <w:r>
              <w:rPr>
                <w:color w:val="000000"/>
                <w:sz w:val="20"/>
              </w:rPr>
              <w:t xml:space="preserve">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w:t>
            </w:r>
            <w:r>
              <w:rPr>
                <w:color w:val="000000"/>
                <w:sz w:val="20"/>
              </w:rPr>
              <w:lastRenderedPageBreak/>
              <w:t>қорытындысы;</w:t>
            </w:r>
          </w:p>
          <w:p w:rsidR="00F97425" w:rsidRDefault="00F97425" w:rsidP="00B947BC">
            <w:pPr>
              <w:spacing w:after="20"/>
              <w:ind w:left="20"/>
              <w:jc w:val="both"/>
            </w:pPr>
            <w:r>
              <w:rPr>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rsidR="00F97425" w:rsidRDefault="00F97425" w:rsidP="00B947BC">
            <w:pPr>
              <w:spacing w:after="20"/>
              <w:ind w:left="20"/>
              <w:jc w:val="both"/>
            </w:pPr>
            <w:r>
              <w:rPr>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rsidR="00F97425" w:rsidRDefault="00F97425" w:rsidP="00B947BC">
            <w:pPr>
              <w:spacing w:after="20"/>
              <w:ind w:left="20"/>
              <w:jc w:val="both"/>
            </w:pPr>
            <w:r>
              <w:rPr>
                <w:color w:val="000000"/>
                <w:sz w:val="20"/>
              </w:rPr>
              <w:t>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p w:rsidR="00F97425" w:rsidRDefault="00F97425" w:rsidP="00B947BC">
            <w:pPr>
              <w:spacing w:after="20"/>
              <w:ind w:left="20"/>
              <w:jc w:val="both"/>
            </w:pPr>
            <w:r>
              <w:rPr>
                <w:color w:val="000000"/>
                <w:sz w:val="20"/>
              </w:rPr>
              <w:t xml:space="preserve">7. </w:t>
            </w:r>
            <w:proofErr w:type="gramStart"/>
            <w:r>
              <w:rPr>
                <w:color w:val="000000"/>
                <w:sz w:val="20"/>
              </w:rPr>
              <w:t>сынып</w:t>
            </w:r>
            <w:proofErr w:type="gramEnd"/>
            <w:r>
              <w:rPr>
                <w:color w:val="000000"/>
                <w:sz w:val="20"/>
              </w:rPr>
              <w:t xml:space="preserve"> - жинақтардың толық болған кезінде.</w:t>
            </w:r>
          </w:p>
        </w:tc>
      </w:tr>
      <w:tr w:rsidR="00F97425" w:rsidTr="00F97425">
        <w:trPr>
          <w:gridAfter w:val="1"/>
          <w:wAfter w:w="2699"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lastRenderedPageBreak/>
              <w:t>10</w:t>
            </w:r>
          </w:p>
        </w:tc>
        <w:tc>
          <w:tcPr>
            <w:tcW w:w="4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567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F97425" w:rsidRDefault="00F97425" w:rsidP="00B947BC">
            <w:pPr>
              <w:spacing w:after="20"/>
              <w:ind w:left="20"/>
              <w:jc w:val="both"/>
            </w:pP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r w:rsidR="00F97425" w:rsidRPr="00F97425" w:rsidTr="00F97425">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F97425" w:rsidRDefault="00F97425" w:rsidP="00B947B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Default="00F97425" w:rsidP="00B947BC">
            <w:pPr>
              <w:spacing w:after="0"/>
              <w:jc w:val="center"/>
              <w:rPr>
                <w:color w:val="000000"/>
                <w:sz w:val="20"/>
                <w:lang w:val="kk-KZ"/>
              </w:rPr>
            </w:pPr>
          </w:p>
          <w:p w:rsidR="00F97425" w:rsidRPr="00F97425" w:rsidRDefault="00F97425" w:rsidP="00F97425">
            <w:pPr>
              <w:spacing w:after="0"/>
              <w:rPr>
                <w:lang w:val="kk-KZ"/>
              </w:rPr>
            </w:pPr>
            <w:r w:rsidRPr="00F97425">
              <w:rPr>
                <w:color w:val="000000"/>
                <w:sz w:val="20"/>
                <w:lang w:val="kk-KZ"/>
              </w:rPr>
              <w:lastRenderedPageBreak/>
              <w:t>"Бастауыш, негізгі орта, жалпы</w:t>
            </w:r>
            <w:r w:rsidRPr="00F97425">
              <w:rPr>
                <w:lang w:val="kk-KZ"/>
              </w:rPr>
              <w:br/>
            </w:r>
            <w:r w:rsidRPr="00F97425">
              <w:rPr>
                <w:color w:val="000000"/>
                <w:sz w:val="20"/>
                <w:lang w:val="kk-KZ"/>
              </w:rPr>
              <w:t>орта білім беру ұйымдары</w:t>
            </w:r>
            <w:r w:rsidRPr="00F97425">
              <w:rPr>
                <w:lang w:val="kk-KZ"/>
              </w:rPr>
              <w:br/>
            </w:r>
            <w:r w:rsidRPr="00F97425">
              <w:rPr>
                <w:color w:val="000000"/>
                <w:sz w:val="20"/>
                <w:lang w:val="kk-KZ"/>
              </w:rPr>
              <w:t>арасында балаларды ауыстыру</w:t>
            </w:r>
            <w:r w:rsidRPr="00F97425">
              <w:rPr>
                <w:lang w:val="kk-KZ"/>
              </w:rPr>
              <w:br/>
            </w:r>
            <w:r w:rsidRPr="00F97425">
              <w:rPr>
                <w:color w:val="000000"/>
                <w:sz w:val="20"/>
                <w:lang w:val="kk-KZ"/>
              </w:rPr>
              <w:t>үшін құжаттарды қабылдау"</w:t>
            </w:r>
            <w:r w:rsidRPr="00F97425">
              <w:rPr>
                <w:lang w:val="kk-KZ"/>
              </w:rPr>
              <w:br/>
            </w:r>
            <w:r w:rsidRPr="00F97425">
              <w:rPr>
                <w:color w:val="000000"/>
                <w:sz w:val="20"/>
                <w:lang w:val="kk-KZ"/>
              </w:rPr>
              <w:t>мемлекеттік қызмет көрсетуге</w:t>
            </w:r>
            <w:r w:rsidRPr="00F97425">
              <w:rPr>
                <w:lang w:val="kk-KZ"/>
              </w:rPr>
              <w:br/>
            </w:r>
            <w:r w:rsidRPr="00F97425">
              <w:rPr>
                <w:color w:val="000000"/>
                <w:sz w:val="20"/>
                <w:lang w:val="kk-KZ"/>
              </w:rPr>
              <w:t>қойылатын негізгі талаптар</w:t>
            </w:r>
            <w:r w:rsidRPr="00F97425">
              <w:rPr>
                <w:lang w:val="kk-KZ"/>
              </w:rPr>
              <w:br/>
            </w:r>
            <w:r w:rsidRPr="00F97425">
              <w:rPr>
                <w:color w:val="000000"/>
                <w:sz w:val="20"/>
                <w:lang w:val="kk-KZ"/>
              </w:rPr>
              <w:t>тізбесіне қосымша</w:t>
            </w:r>
          </w:p>
        </w:tc>
      </w:tr>
      <w:tr w:rsidR="00F97425" w:rsidTr="00F97425">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F97425" w:rsidRPr="00F97425" w:rsidRDefault="00F97425" w:rsidP="00B947BC">
            <w:pPr>
              <w:spacing w:after="0"/>
              <w:jc w:val="center"/>
              <w:rPr>
                <w:lang w:val="kk-KZ"/>
              </w:rPr>
            </w:pPr>
            <w:r w:rsidRPr="00F97425">
              <w:rPr>
                <w:color w:val="000000"/>
                <w:sz w:val="20"/>
                <w:lang w:val="kk-KZ"/>
              </w:rPr>
              <w:lastRenderedPageBreak/>
              <w:t> </w:t>
            </w:r>
          </w:p>
        </w:tc>
        <w:tc>
          <w:tcPr>
            <w:tcW w:w="4600" w:type="dxa"/>
            <w:gridSpan w:val="2"/>
            <w:tcMar>
              <w:top w:w="15" w:type="dxa"/>
              <w:left w:w="15" w:type="dxa"/>
              <w:bottom w:w="15" w:type="dxa"/>
              <w:right w:w="15" w:type="dxa"/>
            </w:tcMar>
            <w:vAlign w:val="center"/>
          </w:tcPr>
          <w:p w:rsidR="00F97425" w:rsidRDefault="00F97425" w:rsidP="00F97425">
            <w:pPr>
              <w:spacing w:after="0"/>
            </w:pPr>
            <w:r>
              <w:rPr>
                <w:color w:val="000000"/>
                <w:sz w:val="20"/>
              </w:rPr>
              <w:t>Нысан</w:t>
            </w:r>
          </w:p>
        </w:tc>
      </w:tr>
      <w:tr w:rsidR="00F97425" w:rsidTr="00F97425">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F97425" w:rsidRDefault="00F97425" w:rsidP="00B947B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425" w:rsidRDefault="00F97425" w:rsidP="00F97425">
            <w:pPr>
              <w:spacing w:after="0"/>
            </w:pPr>
            <w:r>
              <w:rPr>
                <w:color w:val="000000"/>
                <w:sz w:val="20"/>
              </w:rPr>
              <w:t>_______________________</w:t>
            </w:r>
          </w:p>
        </w:tc>
      </w:tr>
      <w:tr w:rsidR="00F97425" w:rsidTr="00F97425">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F97425" w:rsidRDefault="00F97425" w:rsidP="00B947B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425" w:rsidRDefault="00F97425" w:rsidP="00F97425">
            <w:pPr>
              <w:spacing w:after="0"/>
            </w:pPr>
            <w:r>
              <w:rPr>
                <w:color w:val="000000"/>
                <w:sz w:val="20"/>
              </w:rPr>
              <w:t>білім беру ұйымының атауы</w:t>
            </w:r>
          </w:p>
        </w:tc>
      </w:tr>
      <w:tr w:rsidR="00F97425" w:rsidTr="00F97425">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F97425" w:rsidRDefault="00F97425" w:rsidP="00B947B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425" w:rsidRDefault="00F97425" w:rsidP="00B947BC">
            <w:pPr>
              <w:spacing w:after="0"/>
              <w:jc w:val="center"/>
            </w:pPr>
            <w:r>
              <w:rPr>
                <w:color w:val="000000"/>
                <w:sz w:val="20"/>
              </w:rPr>
              <w:t>______________________</w:t>
            </w:r>
          </w:p>
        </w:tc>
      </w:tr>
      <w:tr w:rsidR="00F97425" w:rsidTr="00F97425">
        <w:tblPrEx>
          <w:tblBorders>
            <w:top w:val="none" w:sz="0" w:space="0" w:color="auto"/>
            <w:left w:val="none" w:sz="0" w:space="0" w:color="auto"/>
            <w:bottom w:val="none" w:sz="0" w:space="0" w:color="auto"/>
            <w:right w:val="none" w:sz="0" w:space="0" w:color="auto"/>
          </w:tblBorders>
        </w:tblPrEx>
        <w:trPr>
          <w:trHeight w:val="30"/>
          <w:tblCellSpacing w:w="0" w:type="auto"/>
        </w:trPr>
        <w:tc>
          <w:tcPr>
            <w:tcW w:w="8873" w:type="dxa"/>
            <w:gridSpan w:val="3"/>
            <w:tcMar>
              <w:top w:w="15" w:type="dxa"/>
              <w:left w:w="15" w:type="dxa"/>
              <w:bottom w:w="15" w:type="dxa"/>
              <w:right w:w="15" w:type="dxa"/>
            </w:tcMar>
            <w:vAlign w:val="center"/>
          </w:tcPr>
          <w:p w:rsidR="00F97425" w:rsidRDefault="00F97425" w:rsidP="00B947B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F97425" w:rsidRDefault="00F97425" w:rsidP="00F97425">
            <w:pPr>
              <w:spacing w:after="0"/>
            </w:pPr>
            <w:r>
              <w:rPr>
                <w:color w:val="000000"/>
                <w:sz w:val="20"/>
              </w:rPr>
              <w:t>директордың тегі, аты, әкесінің</w:t>
            </w:r>
            <w:r>
              <w:br/>
            </w:r>
            <w:r>
              <w:rPr>
                <w:color w:val="000000"/>
                <w:sz w:val="20"/>
              </w:rPr>
              <w:t>аты (ол болған жағдайда) кімнен</w:t>
            </w:r>
            <w:r>
              <w:br/>
            </w:r>
            <w:r>
              <w:rPr>
                <w:color w:val="000000"/>
                <w:sz w:val="20"/>
              </w:rPr>
              <w:t>__________________</w:t>
            </w:r>
            <w:r>
              <w:br/>
            </w:r>
            <w:r>
              <w:rPr>
                <w:color w:val="000000"/>
                <w:sz w:val="20"/>
              </w:rPr>
              <w:t>көрсетілетін қызметті алушы</w:t>
            </w:r>
            <w:r>
              <w:br/>
            </w:r>
            <w:r>
              <w:rPr>
                <w:color w:val="000000"/>
                <w:sz w:val="20"/>
              </w:rPr>
              <w:t>тегі, аты, әкесінің аты (ол болған жағдайда)</w:t>
            </w:r>
            <w:r>
              <w:br/>
            </w:r>
            <w:r>
              <w:rPr>
                <w:color w:val="000000"/>
                <w:sz w:val="20"/>
              </w:rPr>
              <w:t>Телефоны: _________________</w:t>
            </w:r>
          </w:p>
        </w:tc>
      </w:tr>
    </w:tbl>
    <w:p w:rsidR="00F97425" w:rsidRPr="00F97425" w:rsidRDefault="00F97425" w:rsidP="00F97425">
      <w:pPr>
        <w:spacing w:after="0"/>
        <w:jc w:val="center"/>
        <w:rPr>
          <w:sz w:val="28"/>
          <w:szCs w:val="28"/>
        </w:rPr>
      </w:pPr>
      <w:bookmarkStart w:id="21" w:name="z92"/>
      <w:r w:rsidRPr="00F97425">
        <w:rPr>
          <w:b/>
          <w:color w:val="000000"/>
          <w:sz w:val="28"/>
          <w:szCs w:val="28"/>
        </w:rPr>
        <w:t>Өтініш</w:t>
      </w:r>
    </w:p>
    <w:bookmarkEnd w:id="21"/>
    <w:p w:rsidR="00F97425" w:rsidRDefault="00F97425" w:rsidP="00F97425">
      <w:pPr>
        <w:spacing w:after="0"/>
        <w:jc w:val="both"/>
      </w:pPr>
      <w:r>
        <w:rPr>
          <w:color w:val="000000"/>
          <w:sz w:val="28"/>
        </w:rPr>
        <w:t>      Менің балам ___________________________________________________</w:t>
      </w:r>
    </w:p>
    <w:p w:rsidR="00F97425" w:rsidRDefault="00F97425" w:rsidP="00F97425">
      <w:pPr>
        <w:spacing w:after="0"/>
        <w:jc w:val="both"/>
      </w:pPr>
      <w:r>
        <w:rPr>
          <w:color w:val="000000"/>
          <w:sz w:val="28"/>
        </w:rPr>
        <w:t xml:space="preserve">                                    </w:t>
      </w:r>
      <w:proofErr w:type="gramStart"/>
      <w:r>
        <w:rPr>
          <w:color w:val="000000"/>
          <w:sz w:val="28"/>
        </w:rPr>
        <w:t>тегі</w:t>
      </w:r>
      <w:proofErr w:type="gramEnd"/>
      <w:r>
        <w:rPr>
          <w:color w:val="000000"/>
          <w:sz w:val="28"/>
        </w:rPr>
        <w:t>, аты, әкесінің аты (ол болған жағдайда)</w:t>
      </w:r>
    </w:p>
    <w:p w:rsidR="00F97425" w:rsidRDefault="00F97425" w:rsidP="00F97425">
      <w:pPr>
        <w:spacing w:after="0"/>
        <w:jc w:val="both"/>
      </w:pPr>
      <w:r>
        <w:rPr>
          <w:color w:val="000000"/>
          <w:sz w:val="28"/>
        </w:rPr>
        <w:t>      ______________________________________________________________</w:t>
      </w:r>
    </w:p>
    <w:p w:rsidR="00F97425" w:rsidRDefault="00F97425" w:rsidP="00F97425">
      <w:pPr>
        <w:spacing w:after="0"/>
        <w:jc w:val="both"/>
      </w:pPr>
      <w:r>
        <w:rPr>
          <w:color w:val="000000"/>
          <w:sz w:val="28"/>
        </w:rPr>
        <w:t>                  (</w:t>
      </w:r>
      <w:proofErr w:type="gramStart"/>
      <w:r>
        <w:rPr>
          <w:color w:val="000000"/>
          <w:sz w:val="28"/>
        </w:rPr>
        <w:t>елді</w:t>
      </w:r>
      <w:proofErr w:type="gramEnd"/>
      <w:r>
        <w:rPr>
          <w:color w:val="000000"/>
          <w:sz w:val="28"/>
        </w:rPr>
        <w:t xml:space="preserve"> мекеннің, ауданның, қаланың және облыстың атауы)</w:t>
      </w:r>
    </w:p>
    <w:p w:rsidR="00F97425" w:rsidRDefault="00F97425" w:rsidP="00F97425">
      <w:pPr>
        <w:spacing w:after="0"/>
        <w:jc w:val="both"/>
      </w:pPr>
      <w:r>
        <w:rPr>
          <w:color w:val="000000"/>
          <w:sz w:val="28"/>
        </w:rPr>
        <w:t>      _______________________________________________________________</w:t>
      </w:r>
    </w:p>
    <w:p w:rsidR="00F97425" w:rsidRDefault="00F97425" w:rsidP="00F97425">
      <w:pPr>
        <w:spacing w:after="0"/>
        <w:jc w:val="both"/>
      </w:pPr>
      <w:r>
        <w:rPr>
          <w:color w:val="000000"/>
          <w:sz w:val="28"/>
        </w:rPr>
        <w:t xml:space="preserve">                                         </w:t>
      </w:r>
      <w:proofErr w:type="gramStart"/>
      <w:r>
        <w:rPr>
          <w:color w:val="000000"/>
          <w:sz w:val="28"/>
        </w:rPr>
        <w:t>тіркелген</w:t>
      </w:r>
      <w:proofErr w:type="gramEnd"/>
      <w:r>
        <w:rPr>
          <w:color w:val="000000"/>
          <w:sz w:val="28"/>
        </w:rPr>
        <w:t xml:space="preserve"> мекенжайы бойынша</w:t>
      </w:r>
    </w:p>
    <w:p w:rsidR="00F97425" w:rsidRDefault="00F97425" w:rsidP="00F97425">
      <w:pPr>
        <w:spacing w:after="0"/>
        <w:jc w:val="both"/>
      </w:pPr>
      <w:r>
        <w:rPr>
          <w:color w:val="000000"/>
          <w:sz w:val="28"/>
        </w:rPr>
        <w:t>      _____________________________________________________________</w:t>
      </w:r>
    </w:p>
    <w:p w:rsidR="00F97425" w:rsidRDefault="00F97425" w:rsidP="00F97425">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толық атауы) қабылдауды сұраймын.</w:t>
      </w:r>
    </w:p>
    <w:p w:rsidR="00F97425" w:rsidRDefault="00F97425" w:rsidP="00F97425">
      <w:pPr>
        <w:spacing w:after="0"/>
        <w:jc w:val="both"/>
      </w:pPr>
      <w:r>
        <w:rPr>
          <w:color w:val="000000"/>
          <w:sz w:val="28"/>
        </w:rPr>
        <w:t>      Ақпараттық жүйелерде қамтылған заңмен қорғалатын құпияны құрайтын</w:t>
      </w:r>
    </w:p>
    <w:p w:rsidR="00F97425" w:rsidRDefault="00F97425" w:rsidP="00F97425">
      <w:pPr>
        <w:spacing w:after="0"/>
        <w:jc w:val="both"/>
      </w:pPr>
      <w:r>
        <w:rPr>
          <w:color w:val="000000"/>
          <w:sz w:val="28"/>
        </w:rPr>
        <w:t xml:space="preserve">      </w:t>
      </w:r>
      <w:proofErr w:type="gramStart"/>
      <w:r>
        <w:rPr>
          <w:color w:val="000000"/>
          <w:sz w:val="28"/>
        </w:rPr>
        <w:t>мәліметтерді</w:t>
      </w:r>
      <w:proofErr w:type="gramEnd"/>
      <w:r>
        <w:rPr>
          <w:color w:val="000000"/>
          <w:sz w:val="28"/>
        </w:rPr>
        <w:t xml:space="preserve"> пайдалануға келісемін.</w:t>
      </w:r>
    </w:p>
    <w:p w:rsidR="00F97425" w:rsidRDefault="00F97425" w:rsidP="00F97425">
      <w:pPr>
        <w:spacing w:after="0"/>
        <w:jc w:val="both"/>
      </w:pPr>
      <w:r>
        <w:rPr>
          <w:color w:val="000000"/>
          <w:sz w:val="28"/>
        </w:rPr>
        <w:t>      _______________</w:t>
      </w:r>
    </w:p>
    <w:p w:rsidR="00F97425" w:rsidRDefault="00F97425" w:rsidP="00F97425">
      <w:pPr>
        <w:spacing w:after="0"/>
        <w:jc w:val="both"/>
        <w:rPr>
          <w:color w:val="000000"/>
          <w:sz w:val="28"/>
          <w:lang w:val="kk-KZ"/>
        </w:rPr>
      </w:pPr>
      <w:r>
        <w:rPr>
          <w:color w:val="000000"/>
          <w:sz w:val="28"/>
        </w:rPr>
        <w:t>      "___" ________ 20__ жыл</w:t>
      </w: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Default="00F97425" w:rsidP="00F97425">
      <w:pPr>
        <w:spacing w:after="0"/>
        <w:jc w:val="both"/>
        <w:rPr>
          <w:color w:val="000000"/>
          <w:sz w:val="28"/>
          <w:lang w:val="kk-KZ"/>
        </w:rPr>
      </w:pPr>
    </w:p>
    <w:p w:rsidR="00F97425" w:rsidRPr="00F97425" w:rsidRDefault="00F97425" w:rsidP="00F97425">
      <w:pPr>
        <w:spacing w:after="0"/>
        <w:jc w:val="both"/>
        <w:rPr>
          <w:lang w:val="kk-KZ"/>
        </w:rPr>
      </w:pPr>
    </w:p>
    <w:tbl>
      <w:tblPr>
        <w:tblpPr w:leftFromText="180" w:rightFromText="180" w:horzAnchor="margin" w:tblpY="-870"/>
        <w:tblW w:w="0" w:type="auto"/>
        <w:tblCellSpacing w:w="0" w:type="auto"/>
        <w:tblLook w:val="04A0"/>
      </w:tblPr>
      <w:tblGrid>
        <w:gridCol w:w="5726"/>
        <w:gridCol w:w="3659"/>
      </w:tblGrid>
      <w:tr w:rsidR="00F97425" w:rsidTr="00F97425">
        <w:trPr>
          <w:trHeight w:val="30"/>
          <w:tblCellSpacing w:w="0" w:type="auto"/>
        </w:trPr>
        <w:tc>
          <w:tcPr>
            <w:tcW w:w="5726" w:type="dxa"/>
            <w:tcMar>
              <w:top w:w="15" w:type="dxa"/>
              <w:left w:w="15" w:type="dxa"/>
              <w:bottom w:w="15" w:type="dxa"/>
              <w:right w:w="15" w:type="dxa"/>
            </w:tcMar>
            <w:vAlign w:val="center"/>
          </w:tcPr>
          <w:p w:rsidR="00F97425" w:rsidRDefault="00F97425" w:rsidP="00F97425">
            <w:pPr>
              <w:spacing w:after="0"/>
              <w:jc w:val="center"/>
            </w:pPr>
            <w:r>
              <w:rPr>
                <w:color w:val="000000"/>
                <w:sz w:val="20"/>
              </w:rPr>
              <w:lastRenderedPageBreak/>
              <w:t> </w:t>
            </w:r>
          </w:p>
        </w:tc>
        <w:tc>
          <w:tcPr>
            <w:tcW w:w="3659" w:type="dxa"/>
            <w:tcMar>
              <w:top w:w="15" w:type="dxa"/>
              <w:left w:w="15" w:type="dxa"/>
              <w:bottom w:w="15" w:type="dxa"/>
              <w:right w:w="15" w:type="dxa"/>
            </w:tcMar>
            <w:vAlign w:val="center"/>
          </w:tcPr>
          <w:p w:rsidR="00F97425" w:rsidRDefault="00F97425" w:rsidP="00F97425">
            <w:pPr>
              <w:spacing w:after="0"/>
              <w:jc w:val="center"/>
            </w:pPr>
            <w:r>
              <w:rPr>
                <w:color w:val="000000"/>
                <w:sz w:val="20"/>
              </w:rPr>
              <w:t>"Бастауыш, негізгі орта, жалпы</w:t>
            </w:r>
            <w:r>
              <w:br/>
            </w:r>
            <w:r>
              <w:rPr>
                <w:color w:val="000000"/>
                <w:sz w:val="20"/>
              </w:rPr>
              <w:t>орта білім беру ұйымдары</w:t>
            </w:r>
            <w:r>
              <w:br/>
            </w:r>
            <w:r>
              <w:rPr>
                <w:color w:val="000000"/>
                <w:sz w:val="20"/>
              </w:rPr>
              <w:t>арасында балаларды ауыстыру</w:t>
            </w:r>
            <w:r>
              <w:br/>
            </w:r>
            <w:r>
              <w:rPr>
                <w:color w:val="000000"/>
                <w:sz w:val="20"/>
              </w:rPr>
              <w:t>үшін құжаттарды қабылдау"</w:t>
            </w:r>
            <w:r>
              <w:br/>
            </w:r>
            <w:r>
              <w:rPr>
                <w:color w:val="000000"/>
                <w:sz w:val="20"/>
              </w:rPr>
              <w:t>мемлекеттік қызмет көрсетуге</w:t>
            </w:r>
            <w:r>
              <w:br/>
            </w:r>
            <w:r>
              <w:rPr>
                <w:color w:val="000000"/>
                <w:sz w:val="20"/>
              </w:rPr>
              <w:t>қойылатын негізгі талаптар</w:t>
            </w:r>
            <w:r>
              <w:br/>
            </w:r>
            <w:r>
              <w:rPr>
                <w:color w:val="000000"/>
                <w:sz w:val="20"/>
              </w:rPr>
              <w:t>тізбесіне қосымша</w:t>
            </w:r>
            <w:r>
              <w:br/>
            </w:r>
            <w:r>
              <w:rPr>
                <w:color w:val="000000"/>
                <w:sz w:val="20"/>
              </w:rPr>
              <w:t>Нысан</w:t>
            </w:r>
          </w:p>
        </w:tc>
      </w:tr>
    </w:tbl>
    <w:p w:rsidR="00F97425" w:rsidRPr="00F97425" w:rsidRDefault="00F97425" w:rsidP="00F97425">
      <w:pPr>
        <w:spacing w:after="0"/>
        <w:jc w:val="center"/>
        <w:rPr>
          <w:sz w:val="28"/>
          <w:szCs w:val="28"/>
        </w:rPr>
      </w:pPr>
      <w:bookmarkStart w:id="22" w:name="z94"/>
      <w:r w:rsidRPr="00F97425">
        <w:rPr>
          <w:b/>
          <w:color w:val="000000"/>
          <w:sz w:val="28"/>
          <w:szCs w:val="28"/>
        </w:rPr>
        <w:t xml:space="preserve">Өтініш пен (немесе) құжаттарды қабылдаудан бас тарту </w:t>
      </w:r>
      <w:proofErr w:type="gramStart"/>
      <w:r w:rsidRPr="00F97425">
        <w:rPr>
          <w:b/>
          <w:color w:val="000000"/>
          <w:sz w:val="28"/>
          <w:szCs w:val="28"/>
        </w:rPr>
        <w:t>туралы  ҚОЛХАТ</w:t>
      </w:r>
      <w:proofErr w:type="gramEnd"/>
    </w:p>
    <w:bookmarkEnd w:id="22"/>
    <w:p w:rsidR="00F97425" w:rsidRDefault="00F97425" w:rsidP="00F97425">
      <w:pPr>
        <w:spacing w:after="0"/>
        <w:jc w:val="both"/>
      </w:pPr>
      <w:r>
        <w:rPr>
          <w:color w:val="000000"/>
          <w:sz w:val="28"/>
        </w:rPr>
        <w:t>      Осы қолхатпен қызмет алушының тегі, аты, әкесінің аты (ол болған жағдайда)</w:t>
      </w:r>
    </w:p>
    <w:p w:rsidR="00F97425" w:rsidRDefault="00F97425" w:rsidP="00F97425">
      <w:pPr>
        <w:spacing w:after="0"/>
        <w:jc w:val="both"/>
      </w:pPr>
      <w:r>
        <w:rPr>
          <w:color w:val="000000"/>
          <w:sz w:val="28"/>
        </w:rPr>
        <w:t xml:space="preserve">      </w:t>
      </w:r>
      <w:proofErr w:type="gramStart"/>
      <w:r>
        <w:rPr>
          <w:color w:val="000000"/>
          <w:sz w:val="28"/>
        </w:rPr>
        <w:t>расталады</w:t>
      </w:r>
      <w:proofErr w:type="gramEnd"/>
      <w:r>
        <w:rPr>
          <w:color w:val="000000"/>
          <w:sz w:val="28"/>
        </w:rPr>
        <w:t>: ______________________________________</w:t>
      </w:r>
    </w:p>
    <w:p w:rsidR="00F97425" w:rsidRDefault="00F97425" w:rsidP="00F97425">
      <w:pPr>
        <w:spacing w:after="0"/>
        <w:jc w:val="both"/>
      </w:pPr>
      <w:r>
        <w:rPr>
          <w:color w:val="000000"/>
          <w:sz w:val="28"/>
        </w:rPr>
        <w:t>      ЖСН: ________________________________</w:t>
      </w:r>
    </w:p>
    <w:p w:rsidR="00F97425" w:rsidRDefault="00F97425" w:rsidP="00F97425">
      <w:pPr>
        <w:spacing w:after="0"/>
        <w:jc w:val="both"/>
      </w:pPr>
      <w:r>
        <w:rPr>
          <w:color w:val="000000"/>
          <w:sz w:val="28"/>
        </w:rPr>
        <w:t>      Ұсынылған құжаттар: _____________________________________</w:t>
      </w:r>
    </w:p>
    <w:p w:rsidR="00F97425" w:rsidRDefault="00F97425" w:rsidP="00F97425">
      <w:pPr>
        <w:spacing w:after="0"/>
        <w:jc w:val="both"/>
      </w:pPr>
      <w:r>
        <w:rPr>
          <w:color w:val="000000"/>
          <w:sz w:val="28"/>
        </w:rPr>
        <w:t>      Өтініш берген күні: "__" ____________ 20_ ж.</w:t>
      </w:r>
    </w:p>
    <w:p w:rsidR="00F97425" w:rsidRDefault="00F97425" w:rsidP="00F97425">
      <w:pPr>
        <w:spacing w:after="0"/>
        <w:jc w:val="both"/>
      </w:pPr>
      <w:r>
        <w:rPr>
          <w:color w:val="000000"/>
          <w:sz w:val="28"/>
        </w:rPr>
        <w:t>      Қазақстан Республикасының "Мемлекеттік көрсетілетін қызметтер туралы" Заңының 19-1-бабы 2) тармағына және (немесе) Қазақстан Республикасы Денсаулық сақтау министрінің 2021 жылғы 5 тамыздағы № ҚР ДСМ-76 бұйрығымен бекітілген (Қазақстан Республикасының нормативтік құқықтық актілерін мемлекеттік тіркеудің тізілімінде № 23890 болып тіркелген) "Білім беру объектілеріне қойылатын санитариялық-эпидемиологиялық талаптар" санитариялық қағидаларының 2-қосымшасына сәйкес</w:t>
      </w:r>
    </w:p>
    <w:p w:rsidR="00F97425" w:rsidRDefault="00F97425" w:rsidP="00F97425">
      <w:pPr>
        <w:spacing w:after="0"/>
        <w:jc w:val="both"/>
      </w:pPr>
      <w:r>
        <w:rPr>
          <w:color w:val="000000"/>
          <w:sz w:val="28"/>
        </w:rPr>
        <w:t>      _____________________________________________</w:t>
      </w:r>
    </w:p>
    <w:p w:rsidR="00F97425" w:rsidRDefault="00F97425" w:rsidP="00F97425">
      <w:pPr>
        <w:spacing w:after="0"/>
        <w:jc w:val="both"/>
      </w:pPr>
      <w:r>
        <w:rPr>
          <w:color w:val="000000"/>
          <w:sz w:val="28"/>
        </w:rPr>
        <w:t>      (</w:t>
      </w:r>
      <w:proofErr w:type="gramStart"/>
      <w:r>
        <w:rPr>
          <w:color w:val="000000"/>
          <w:sz w:val="28"/>
        </w:rPr>
        <w:t>бас</w:t>
      </w:r>
      <w:proofErr w:type="gramEnd"/>
      <w:r>
        <w:rPr>
          <w:color w:val="000000"/>
          <w:sz w:val="28"/>
        </w:rPr>
        <w:t xml:space="preserve"> тарту себебін көрсету)</w:t>
      </w:r>
    </w:p>
    <w:p w:rsidR="00F97425" w:rsidRDefault="00F97425" w:rsidP="00F97425">
      <w:pPr>
        <w:spacing w:after="0"/>
        <w:jc w:val="both"/>
      </w:pPr>
      <w:r>
        <w:rPr>
          <w:color w:val="000000"/>
          <w:sz w:val="28"/>
        </w:rPr>
        <w:t xml:space="preserve">      </w:t>
      </w:r>
      <w:proofErr w:type="gramStart"/>
      <w:r>
        <w:rPr>
          <w:color w:val="000000"/>
          <w:sz w:val="28"/>
        </w:rPr>
        <w:t>Осы қолхат 2 (екі) дана етіп жасалды, әр тарапқа бір-бір данадан беріледі.</w:t>
      </w:r>
      <w:proofErr w:type="gramEnd"/>
    </w:p>
    <w:p w:rsidR="00F97425" w:rsidRDefault="00F97425" w:rsidP="00F97425">
      <w:pPr>
        <w:spacing w:after="0"/>
        <w:jc w:val="both"/>
      </w:pPr>
      <w:r>
        <w:rPr>
          <w:color w:val="000000"/>
          <w:sz w:val="28"/>
        </w:rPr>
        <w:t xml:space="preserve">       Көрсетілетін қызметті беруші өкілінің тегі, аты, әкесінің аты (ол болған жағдайда): </w:t>
      </w:r>
    </w:p>
    <w:p w:rsidR="00F97425" w:rsidRDefault="00F97425" w:rsidP="00F97425">
      <w:pPr>
        <w:spacing w:after="0"/>
        <w:jc w:val="both"/>
      </w:pPr>
      <w:r>
        <w:rPr>
          <w:color w:val="000000"/>
          <w:sz w:val="28"/>
        </w:rPr>
        <w:t>      __________________________</w:t>
      </w:r>
    </w:p>
    <w:p w:rsidR="00F97425" w:rsidRDefault="00F97425" w:rsidP="00F97425">
      <w:pPr>
        <w:spacing w:after="0"/>
        <w:jc w:val="both"/>
      </w:pPr>
      <w:r>
        <w:rPr>
          <w:color w:val="000000"/>
          <w:sz w:val="28"/>
        </w:rPr>
        <w:t>      Лауазымы: _______________________________</w:t>
      </w:r>
    </w:p>
    <w:p w:rsidR="00F97425" w:rsidRDefault="00F97425" w:rsidP="00F97425">
      <w:pPr>
        <w:spacing w:after="0"/>
        <w:jc w:val="both"/>
      </w:pPr>
      <w:r>
        <w:rPr>
          <w:color w:val="000000"/>
          <w:sz w:val="28"/>
        </w:rPr>
        <w:t>      Қолы: ___________________</w:t>
      </w:r>
    </w:p>
    <w:p w:rsidR="00F97425" w:rsidRDefault="00F97425" w:rsidP="00F97425">
      <w:pPr>
        <w:spacing w:after="0"/>
        <w:jc w:val="both"/>
      </w:pPr>
      <w:r>
        <w:rPr>
          <w:color w:val="000000"/>
          <w:sz w:val="28"/>
        </w:rPr>
        <w:t>      Күні: "__" ________________ 20_ жыл</w:t>
      </w:r>
    </w:p>
    <w:p w:rsidR="00F97425" w:rsidRDefault="00F97425" w:rsidP="00F97425">
      <w:pPr>
        <w:spacing w:after="0"/>
        <w:jc w:val="both"/>
      </w:pPr>
      <w:r>
        <w:rPr>
          <w:color w:val="000000"/>
          <w:sz w:val="28"/>
        </w:rPr>
        <w:t>      Көрсетілетін қызметті алушының тегі, аты, әкесінің аты (ол болған жағдайда)</w:t>
      </w:r>
    </w:p>
    <w:p w:rsidR="00F97425" w:rsidRDefault="00F97425" w:rsidP="00F97425">
      <w:pPr>
        <w:spacing w:after="0"/>
        <w:jc w:val="both"/>
      </w:pPr>
      <w:r>
        <w:rPr>
          <w:color w:val="000000"/>
          <w:sz w:val="28"/>
        </w:rPr>
        <w:t>      (</w:t>
      </w:r>
      <w:proofErr w:type="gramStart"/>
      <w:r>
        <w:rPr>
          <w:color w:val="000000"/>
          <w:sz w:val="28"/>
        </w:rPr>
        <w:t>таныстым</w:t>
      </w:r>
      <w:proofErr w:type="gramEnd"/>
      <w:r>
        <w:rPr>
          <w:color w:val="000000"/>
          <w:sz w:val="28"/>
        </w:rPr>
        <w:t>): ___________________________</w:t>
      </w:r>
    </w:p>
    <w:p w:rsidR="00F97425" w:rsidRDefault="00F97425" w:rsidP="00F97425">
      <w:pPr>
        <w:spacing w:after="0"/>
        <w:jc w:val="both"/>
      </w:pPr>
      <w:r>
        <w:rPr>
          <w:color w:val="000000"/>
          <w:sz w:val="28"/>
        </w:rPr>
        <w:t>      Қолы: ___________________</w:t>
      </w:r>
    </w:p>
    <w:p w:rsidR="00F97425" w:rsidRDefault="00F97425" w:rsidP="00F97425">
      <w:pPr>
        <w:spacing w:after="0"/>
        <w:jc w:val="both"/>
      </w:pPr>
      <w:r>
        <w:rPr>
          <w:color w:val="000000"/>
          <w:sz w:val="28"/>
        </w:rPr>
        <w:t>      Күні: "__" ________________ 20_ жыл</w:t>
      </w:r>
    </w:p>
    <w:p w:rsidR="00F97425" w:rsidRDefault="00F97425" w:rsidP="00F97425">
      <w:pPr>
        <w:spacing w:after="0"/>
      </w:pPr>
      <w:r>
        <w:br/>
      </w:r>
    </w:p>
    <w:p w:rsidR="00F97425" w:rsidRDefault="00F97425" w:rsidP="00F97425">
      <w:pPr>
        <w:spacing w:after="0"/>
      </w:pPr>
      <w:r>
        <w:br/>
      </w:r>
      <w:r>
        <w:br/>
      </w:r>
    </w:p>
    <w:p w:rsidR="00F97425" w:rsidRPr="00F97425" w:rsidRDefault="00F97425" w:rsidP="00F97425">
      <w:pPr>
        <w:pStyle w:val="disclaimer"/>
        <w:rPr>
          <w:lang w:val="kk-KZ"/>
        </w:rPr>
      </w:pPr>
      <w:proofErr w:type="gramStart"/>
      <w:r>
        <w:rPr>
          <w:color w:val="000000"/>
        </w:rPr>
        <w:t>© 2012.</w:t>
      </w:r>
      <w:proofErr w:type="gramEnd"/>
      <w:r>
        <w:rPr>
          <w:color w:val="000000"/>
        </w:rPr>
        <w:t xml:space="preserve"> Қазақстан Республикасы Әділет министрлігінің «Қазақстан Республикасының Заңнама және құқықтық ақпарат институты» ШЖҚ РМК</w:t>
      </w:r>
    </w:p>
    <w:sectPr w:rsidR="00F97425" w:rsidRPr="00F97425" w:rsidSect="00F97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0E1499"/>
    <w:rsid w:val="000E1499"/>
    <w:rsid w:val="001F5FA0"/>
    <w:rsid w:val="003D5D15"/>
    <w:rsid w:val="00F97425"/>
    <w:rsid w:val="00FA0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D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42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97425"/>
    <w:rPr>
      <w:rFonts w:ascii="Tahoma" w:eastAsia="Times New Roman" w:hAnsi="Tahoma" w:cs="Tahoma"/>
      <w:sz w:val="16"/>
      <w:szCs w:val="16"/>
      <w:lang w:val="en-US"/>
    </w:rPr>
  </w:style>
  <w:style w:type="paragraph" w:customStyle="1" w:styleId="disclaimer">
    <w:name w:val="disclaimer"/>
    <w:basedOn w:val="a"/>
    <w:rsid w:val="00F97425"/>
    <w:pPr>
      <w:jc w:val="center"/>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7D6"/>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567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DB0A2-48C6-4C81-A152-2C7BA599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3024</Words>
  <Characters>17243</Characters>
  <Application>Microsoft Office Word</Application>
  <DocSecurity>0</DocSecurity>
  <Lines>143</Lines>
  <Paragraphs>40</Paragraphs>
  <ScaleCrop>false</ScaleCrop>
  <Company/>
  <LinksUpToDate>false</LinksUpToDate>
  <CharactersWithSpaces>20227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ARYSTAN IT GROUP</cp:lastModifiedBy>
  <cp:revision>4</cp:revision>
  <dcterms:created xsi:type="dcterms:W3CDTF">2026-01-04T16:42:00Z</dcterms:created>
  <dcterms:modified xsi:type="dcterms:W3CDTF">2026-04-27T12:08:00Z</dcterms:modified>
</cp:coreProperties>
</file>